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A8335D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25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0E764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</w:t>
      </w:r>
      <w:r w:rsidR="00574731" w:rsidRPr="00574731">
        <w:rPr>
          <w:rFonts w:ascii="Times New Roman" w:hAnsi="Times New Roman" w:cs="Times New Roman"/>
          <w:color w:val="auto"/>
          <w:sz w:val="24"/>
          <w:szCs w:val="24"/>
          <w:lang w:val="bg-BG"/>
        </w:rPr>
        <w:t>Определяне чрез жребий на реда за представяне на кандидатите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за общински съветници и за кметове на 27 октомври 2019 г.</w:t>
      </w:r>
    </w:p>
    <w:p w:rsidR="00574731" w:rsidRPr="00574731" w:rsidRDefault="00823833" w:rsidP="00574731">
      <w:pPr>
        <w:pStyle w:val="Heading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73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секционните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избирателни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комисии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утвърждаване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списъка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резервните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в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Бойница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изборите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общински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кметове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>октомври</w:t>
      </w:r>
      <w:proofErr w:type="spellEnd"/>
      <w:r w:rsidR="00574731" w:rsidRPr="00574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</w:t>
      </w:r>
    </w:p>
    <w:p w:rsidR="00886001" w:rsidRPr="00886001" w:rsidRDefault="00886001" w:rsidP="00886001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4539D"/>
    <w:rsid w:val="001801C2"/>
    <w:rsid w:val="001B3128"/>
    <w:rsid w:val="001C01BD"/>
    <w:rsid w:val="002513FE"/>
    <w:rsid w:val="0032536F"/>
    <w:rsid w:val="00345A3D"/>
    <w:rsid w:val="003F0C71"/>
    <w:rsid w:val="0041418A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86001"/>
    <w:rsid w:val="008B1C7C"/>
    <w:rsid w:val="008C1A6A"/>
    <w:rsid w:val="008F6EEA"/>
    <w:rsid w:val="009C2EBF"/>
    <w:rsid w:val="009D71B3"/>
    <w:rsid w:val="009F2586"/>
    <w:rsid w:val="009F75BC"/>
    <w:rsid w:val="00A8335D"/>
    <w:rsid w:val="00A8712A"/>
    <w:rsid w:val="00AE7822"/>
    <w:rsid w:val="00B033DF"/>
    <w:rsid w:val="00B03ACB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59</cp:revision>
  <cp:lastPrinted>2019-09-24T14:26:00Z</cp:lastPrinted>
  <dcterms:created xsi:type="dcterms:W3CDTF">2015-09-07T08:42:00Z</dcterms:created>
  <dcterms:modified xsi:type="dcterms:W3CDTF">2019-09-25T12:50:00Z</dcterms:modified>
</cp:coreProperties>
</file>