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9D" w:rsidRDefault="00B77BCB" w:rsidP="0014539D">
      <w:pPr>
        <w:pBdr>
          <w:bottom w:val="single" w:sz="6" w:space="1" w:color="auto"/>
        </w:pBdr>
        <w:jc w:val="center"/>
        <w:rPr>
          <w:rFonts w:ascii="Times New Roman" w:hAnsi="Times New Roman"/>
          <w:b/>
          <w:noProof/>
          <w:sz w:val="32"/>
          <w:szCs w:val="32"/>
          <w:lang w:val="bg-BG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 ИЗБИРАТЕЛНА КОМИСИЯ</w:t>
      </w:r>
      <w:r w:rsidR="000D2B2E">
        <w:rPr>
          <w:rFonts w:ascii="Times New Roman" w:hAnsi="Times New Roman" w:cs="Times New Roman"/>
          <w:b/>
          <w:noProof/>
          <w:sz w:val="32"/>
          <w:szCs w:val="32"/>
          <w:lang w:val="bg-BG"/>
        </w:rPr>
        <w:t xml:space="preserve"> 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B77BCB" w:rsidRPr="00F34E6E" w:rsidRDefault="0014539D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с. Бойница, обл. Видин, у</w:t>
      </w:r>
      <w:r w:rsidR="00271EDA">
        <w:rPr>
          <w:rFonts w:ascii="Times New Roman" w:hAnsi="Times New Roman"/>
          <w:b/>
          <w:noProof/>
          <w:sz w:val="24"/>
          <w:szCs w:val="24"/>
          <w:lang w:val="bg-BG"/>
        </w:rPr>
        <w:t>л. „Пуйо Войвода“ № 26, ет. 2</w:t>
      </w:r>
    </w:p>
    <w:p w:rsidR="00F34E6E" w:rsidRP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eastAsiaTheme="minorHAnsi"/>
          <w:b/>
          <w:noProof/>
          <w:sz w:val="32"/>
          <w:szCs w:val="32"/>
        </w:rPr>
      </w:pPr>
    </w:p>
    <w:p w:rsidR="006543F6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1801C2" w:rsidRPr="001801C2" w:rsidRDefault="001801C2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>
        <w:rPr>
          <w:rFonts w:eastAsiaTheme="minorHAnsi"/>
          <w:b/>
          <w:noProof/>
          <w:sz w:val="32"/>
          <w:szCs w:val="32"/>
          <w:lang w:val="bg-BG"/>
        </w:rPr>
        <w:t xml:space="preserve"> на засед</w:t>
      </w:r>
      <w:r w:rsidR="00AF14A8">
        <w:rPr>
          <w:rFonts w:eastAsiaTheme="minorHAnsi"/>
          <w:b/>
          <w:noProof/>
          <w:sz w:val="32"/>
          <w:szCs w:val="32"/>
          <w:lang w:val="bg-BG"/>
        </w:rPr>
        <w:t xml:space="preserve">анието на ОИК  - Бойница, дата </w:t>
      </w:r>
      <w:r w:rsidR="003848B5">
        <w:rPr>
          <w:rFonts w:eastAsiaTheme="minorHAnsi"/>
          <w:b/>
          <w:noProof/>
          <w:sz w:val="32"/>
          <w:szCs w:val="32"/>
          <w:lang w:val="bg-BG"/>
        </w:rPr>
        <w:t>2</w:t>
      </w:r>
      <w:r w:rsidR="00181DF6">
        <w:rPr>
          <w:rFonts w:eastAsiaTheme="minorHAnsi"/>
          <w:b/>
          <w:noProof/>
          <w:sz w:val="32"/>
          <w:szCs w:val="32"/>
        </w:rPr>
        <w:t>7</w:t>
      </w:r>
      <w:r w:rsidR="0005644A">
        <w:rPr>
          <w:rFonts w:eastAsiaTheme="minorHAnsi"/>
          <w:b/>
          <w:noProof/>
          <w:sz w:val="32"/>
          <w:szCs w:val="32"/>
          <w:lang w:val="bg-BG"/>
        </w:rPr>
        <w:t>.</w:t>
      </w:r>
      <w:r w:rsidR="0005644A">
        <w:rPr>
          <w:rFonts w:eastAsiaTheme="minorHAnsi"/>
          <w:b/>
          <w:noProof/>
          <w:sz w:val="32"/>
          <w:szCs w:val="32"/>
        </w:rPr>
        <w:t>10</w:t>
      </w:r>
      <w:r>
        <w:rPr>
          <w:rFonts w:eastAsiaTheme="minorHAnsi"/>
          <w:b/>
          <w:noProof/>
          <w:sz w:val="32"/>
          <w:szCs w:val="32"/>
          <w:lang w:val="bg-BG"/>
        </w:rPr>
        <w:t>.20</w:t>
      </w:r>
      <w:r w:rsidR="000D2B2E">
        <w:rPr>
          <w:rFonts w:eastAsiaTheme="minorHAnsi"/>
          <w:b/>
          <w:noProof/>
          <w:sz w:val="32"/>
          <w:szCs w:val="32"/>
          <w:lang w:val="bg-BG"/>
        </w:rPr>
        <w:t>23</w:t>
      </w:r>
      <w:r>
        <w:rPr>
          <w:rFonts w:eastAsiaTheme="minorHAnsi"/>
          <w:b/>
          <w:noProof/>
          <w:sz w:val="32"/>
          <w:szCs w:val="32"/>
          <w:lang w:val="bg-BG"/>
        </w:rPr>
        <w:t xml:space="preserve"> г. </w:t>
      </w:r>
    </w:p>
    <w:p w:rsid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eastAsiaTheme="minorHAnsi"/>
          <w:b/>
          <w:noProof/>
          <w:sz w:val="32"/>
          <w:szCs w:val="32"/>
          <w:lang w:val="bg-BG"/>
        </w:rPr>
      </w:pPr>
    </w:p>
    <w:p w:rsidR="00823833" w:rsidRPr="00823833" w:rsidRDefault="00823833" w:rsidP="00823833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1. Проект на решение относно: </w:t>
      </w:r>
      <w:r w:rsidR="00BA04E4" w:rsidRPr="00BA04E4">
        <w:rPr>
          <w:rFonts w:ascii="Times New Roman" w:hAnsi="Times New Roman" w:cs="Times New Roman"/>
          <w:color w:val="auto"/>
          <w:sz w:val="24"/>
          <w:szCs w:val="24"/>
          <w:lang w:val="bg-BG"/>
        </w:rPr>
        <w:t>Определяне на първоначален час за застъпване на охрана на изборните помещения на СИК от служителите на МВР след получаване на изборните книжа и материали от членовете на СИК на 28.10.2023 г. (денят преди изборите за общински съветници и за кметове на 29.10.2023 г.), както и охрана след приключване на изборния ден.</w:t>
      </w:r>
    </w:p>
    <w:p w:rsidR="008C2ED6" w:rsidRDefault="00823833" w:rsidP="000A309E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2. Проект на решение относно: </w:t>
      </w:r>
      <w:r w:rsidR="0041713E" w:rsidRPr="0041713E">
        <w:rPr>
          <w:rFonts w:ascii="Times New Roman" w:hAnsi="Times New Roman" w:cs="Times New Roman"/>
          <w:color w:val="auto"/>
          <w:sz w:val="24"/>
          <w:szCs w:val="24"/>
          <w:lang w:val="bg-BG"/>
        </w:rPr>
        <w:t>Упълномощаване на трима членове на Общинска избирателна комисия Бойница, предложени от различни партии и коалиции, за предаване на избирателни списъци за гласуване на изборите за общински съветници и за кметове на 29.10.2023 г. в ГД „ГРАО” – Видин.</w:t>
      </w:r>
    </w:p>
    <w:p w:rsidR="00140358" w:rsidRPr="00140358" w:rsidRDefault="00140358" w:rsidP="00140358">
      <w:pPr>
        <w:keepNext/>
        <w:keepLines/>
        <w:spacing w:before="240" w:after="0"/>
        <w:ind w:firstLine="720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lang w:val="bg-BG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3</w:t>
      </w:r>
      <w:r w:rsidRPr="00140358">
        <w:rPr>
          <w:rFonts w:ascii="Times New Roman" w:eastAsiaTheme="majorEastAsia" w:hAnsi="Times New Roman" w:cs="Times New Roman"/>
          <w:sz w:val="24"/>
          <w:szCs w:val="24"/>
          <w:lang w:val="bg-BG"/>
        </w:rPr>
        <w:t xml:space="preserve">. Проект на решение относно: </w:t>
      </w:r>
      <w:r w:rsidR="001F1C3C" w:rsidRPr="001F1C3C">
        <w:rPr>
          <w:rFonts w:ascii="Times New Roman" w:eastAsiaTheme="majorEastAsia" w:hAnsi="Times New Roman" w:cs="Times New Roman"/>
          <w:sz w:val="24"/>
          <w:szCs w:val="24"/>
          <w:lang w:val="bg-BG"/>
        </w:rPr>
        <w:t>Упълномощаване на трима представители (председател, секретар и член) на Общинска избирателна комисия Бойница, предложени от различни партии и коалиции, които да предадат в Централната избирателна комисия документи от гласуването на изборите за общински съветници и за кметове на 29.10.2023 г.</w:t>
      </w:r>
    </w:p>
    <w:p w:rsidR="00140358" w:rsidRPr="00140358" w:rsidRDefault="00140358" w:rsidP="00140358">
      <w:pPr>
        <w:keepNext/>
        <w:keepLines/>
        <w:spacing w:before="240" w:after="0"/>
        <w:ind w:firstLine="720"/>
        <w:jc w:val="both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4"/>
          <w:szCs w:val="24"/>
          <w:lang w:val="bg-BG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4</w:t>
      </w:r>
      <w:r w:rsidRPr="00140358">
        <w:rPr>
          <w:rFonts w:ascii="Times New Roman" w:eastAsiaTheme="majorEastAsia" w:hAnsi="Times New Roman" w:cs="Times New Roman"/>
          <w:sz w:val="24"/>
          <w:szCs w:val="24"/>
          <w:lang w:val="bg-BG"/>
        </w:rPr>
        <w:t xml:space="preserve">. Проект на решение относно: </w:t>
      </w:r>
      <w:r w:rsidR="001F1C3C" w:rsidRPr="001F1C3C">
        <w:rPr>
          <w:rFonts w:ascii="Times New Roman" w:eastAsiaTheme="majorEastAsia" w:hAnsi="Times New Roman" w:cs="Times New Roman"/>
          <w:sz w:val="24"/>
          <w:szCs w:val="24"/>
          <w:lang w:val="bg-BG"/>
        </w:rPr>
        <w:t>Определяне на транспортна схема за транспортиране на изборните книжа и материали, и представители на ОИК - Бойница, които да разнесат книжата и материалите на 28.10.2023 г. до СИК в община Бойница за произвеждане на изборите за общински съветници и за кметове в община Бойница на 29 октомври 2023 г.</w:t>
      </w:r>
    </w:p>
    <w:p w:rsidR="001F1C3C" w:rsidRDefault="001F1C3C" w:rsidP="003848B5">
      <w:pPr>
        <w:rPr>
          <w:rFonts w:ascii="Times New Roman" w:eastAsiaTheme="majorEastAsia" w:hAnsi="Times New Roman" w:cs="Times New Roman"/>
          <w:sz w:val="24"/>
          <w:szCs w:val="24"/>
          <w:lang w:val="bg-BG"/>
        </w:rPr>
      </w:pPr>
    </w:p>
    <w:p w:rsidR="00140358" w:rsidRDefault="003848B5" w:rsidP="003848B5">
      <w:pPr>
        <w:rPr>
          <w:rFonts w:ascii="Times New Roman" w:eastAsiaTheme="majorEastAsia" w:hAnsi="Times New Roman" w:cs="Times New Roman"/>
          <w:sz w:val="24"/>
          <w:szCs w:val="24"/>
          <w:lang w:val="bg-BG"/>
        </w:rPr>
      </w:pPr>
      <w:r>
        <w:rPr>
          <w:rFonts w:ascii="Times New Roman" w:eastAsiaTheme="majorEastAsia" w:hAnsi="Times New Roman" w:cs="Times New Roman"/>
          <w:sz w:val="24"/>
          <w:szCs w:val="24"/>
          <w:lang w:val="bg-BG"/>
        </w:rPr>
        <w:t xml:space="preserve">            5. Проект на решение относно: </w:t>
      </w:r>
      <w:r w:rsidR="001F1C3C" w:rsidRPr="001F1C3C">
        <w:rPr>
          <w:rFonts w:ascii="Times New Roman" w:eastAsiaTheme="majorEastAsia" w:hAnsi="Times New Roman" w:cs="Times New Roman"/>
          <w:sz w:val="24"/>
          <w:szCs w:val="24"/>
          <w:lang w:val="bg-BG"/>
        </w:rPr>
        <w:t>Публикуване на списък на упълномощени представителите на партия ПП ГЕРБ в изборите за общински съветници и кметове на 29 октомври 2023 г.</w:t>
      </w:r>
    </w:p>
    <w:p w:rsidR="001F1C3C" w:rsidRPr="00140358" w:rsidRDefault="001F1C3C" w:rsidP="001F1C3C">
      <w:pPr>
        <w:rPr>
          <w:lang w:val="bg-BG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sz w:val="24"/>
          <w:szCs w:val="24"/>
          <w:lang w:val="bg-BG"/>
        </w:rPr>
        <w:t xml:space="preserve">            </w:t>
      </w:r>
      <w:r>
        <w:rPr>
          <w:rFonts w:ascii="Times New Roman" w:eastAsiaTheme="majorEastAsia" w:hAnsi="Times New Roman" w:cs="Times New Roman"/>
          <w:sz w:val="24"/>
          <w:szCs w:val="24"/>
          <w:lang w:val="bg-BG"/>
        </w:rPr>
        <w:t>6</w:t>
      </w:r>
      <w:r>
        <w:rPr>
          <w:rFonts w:ascii="Times New Roman" w:eastAsiaTheme="majorEastAsia" w:hAnsi="Times New Roman" w:cs="Times New Roman"/>
          <w:sz w:val="24"/>
          <w:szCs w:val="24"/>
          <w:lang w:val="bg-BG"/>
        </w:rPr>
        <w:t xml:space="preserve">. Проект на решение относно: </w:t>
      </w:r>
      <w:r w:rsidRPr="001F1C3C">
        <w:rPr>
          <w:rFonts w:ascii="Times New Roman" w:eastAsiaTheme="majorEastAsia" w:hAnsi="Times New Roman" w:cs="Times New Roman"/>
          <w:sz w:val="24"/>
          <w:szCs w:val="24"/>
          <w:lang w:val="bg-BG"/>
        </w:rPr>
        <w:t>Регистриране застъпници на кандидатската листа за общински съветници от партия ПП ГЕРБ в община Бойница за изборите за общински съветници и за кметове на 29 октомври 2023 г.</w:t>
      </w:r>
    </w:p>
    <w:p w:rsidR="001F1C3C" w:rsidRPr="00140358" w:rsidRDefault="001F1C3C" w:rsidP="003848B5">
      <w:pPr>
        <w:rPr>
          <w:lang w:val="bg-BG"/>
        </w:rPr>
      </w:pPr>
    </w:p>
    <w:sectPr w:rsidR="001F1C3C" w:rsidRPr="00140358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43F6"/>
    <w:rsid w:val="0005644A"/>
    <w:rsid w:val="000A309E"/>
    <w:rsid w:val="000D2B2E"/>
    <w:rsid w:val="00140358"/>
    <w:rsid w:val="0014539D"/>
    <w:rsid w:val="0015530A"/>
    <w:rsid w:val="001801C2"/>
    <w:rsid w:val="00181DF6"/>
    <w:rsid w:val="001A1A19"/>
    <w:rsid w:val="001F1C3C"/>
    <w:rsid w:val="00230E55"/>
    <w:rsid w:val="0024364F"/>
    <w:rsid w:val="00271EDA"/>
    <w:rsid w:val="00274C48"/>
    <w:rsid w:val="002A6471"/>
    <w:rsid w:val="002C60E3"/>
    <w:rsid w:val="003021C5"/>
    <w:rsid w:val="003120EA"/>
    <w:rsid w:val="00345A3D"/>
    <w:rsid w:val="003848B5"/>
    <w:rsid w:val="003F0C71"/>
    <w:rsid w:val="00407CE0"/>
    <w:rsid w:val="0041713E"/>
    <w:rsid w:val="00483C87"/>
    <w:rsid w:val="00490D1B"/>
    <w:rsid w:val="005051E6"/>
    <w:rsid w:val="005368D7"/>
    <w:rsid w:val="00563C4E"/>
    <w:rsid w:val="005650F6"/>
    <w:rsid w:val="005F26FA"/>
    <w:rsid w:val="0064005E"/>
    <w:rsid w:val="00644AD7"/>
    <w:rsid w:val="006543F6"/>
    <w:rsid w:val="006D4F4F"/>
    <w:rsid w:val="00786783"/>
    <w:rsid w:val="00805AA9"/>
    <w:rsid w:val="00823833"/>
    <w:rsid w:val="008B1C7C"/>
    <w:rsid w:val="008C1703"/>
    <w:rsid w:val="008C1A6A"/>
    <w:rsid w:val="008C2ED6"/>
    <w:rsid w:val="008D2C98"/>
    <w:rsid w:val="008F6EEA"/>
    <w:rsid w:val="00986B4D"/>
    <w:rsid w:val="009C2EBF"/>
    <w:rsid w:val="009D539B"/>
    <w:rsid w:val="009D71B3"/>
    <w:rsid w:val="009F2586"/>
    <w:rsid w:val="00A06FDC"/>
    <w:rsid w:val="00A13CCC"/>
    <w:rsid w:val="00A80CFB"/>
    <w:rsid w:val="00AD6801"/>
    <w:rsid w:val="00AF14A8"/>
    <w:rsid w:val="00B26179"/>
    <w:rsid w:val="00B77BCB"/>
    <w:rsid w:val="00B86CAD"/>
    <w:rsid w:val="00BA04E4"/>
    <w:rsid w:val="00BA0565"/>
    <w:rsid w:val="00BA3AF4"/>
    <w:rsid w:val="00C06BC4"/>
    <w:rsid w:val="00C6204F"/>
    <w:rsid w:val="00D35682"/>
    <w:rsid w:val="00D8225C"/>
    <w:rsid w:val="00D91B59"/>
    <w:rsid w:val="00DC67D2"/>
    <w:rsid w:val="00ED1A1F"/>
    <w:rsid w:val="00F34E6E"/>
    <w:rsid w:val="00F94FD4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871F"/>
  <w15:docId w15:val="{77332D94-FE3A-4A94-90B1-19B631CD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4E"/>
  </w:style>
  <w:style w:type="paragraph" w:styleId="Heading1">
    <w:name w:val="heading 1"/>
    <w:basedOn w:val="Normal"/>
    <w:next w:val="Normal"/>
    <w:link w:val="Heading1Char"/>
    <w:uiPriority w:val="9"/>
    <w:qFormat/>
    <w:rsid w:val="00823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  <w:style w:type="paragraph" w:styleId="NoSpacing">
    <w:name w:val="No Spacing"/>
    <w:uiPriority w:val="1"/>
    <w:qFormat/>
    <w:rsid w:val="008238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ACA0-FC45-4F2C-84BB-D241BED3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2015-09-07T08:42:00Z</dcterms:created>
  <dcterms:modified xsi:type="dcterms:W3CDTF">2023-10-27T12:00:00Z</dcterms:modified>
</cp:coreProperties>
</file>