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 w:rsidR="000D2B2E">
        <w:rPr>
          <w:rFonts w:ascii="Times New Roman" w:hAnsi="Times New Roman" w:cs="Times New Roman"/>
          <w:b/>
          <w:noProof/>
          <w:sz w:val="32"/>
          <w:szCs w:val="32"/>
          <w:lang w:val="bg-BG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</w:t>
      </w:r>
      <w:r w:rsidR="00271EDA">
        <w:rPr>
          <w:rFonts w:ascii="Times New Roman" w:hAnsi="Times New Roman"/>
          <w:b/>
          <w:noProof/>
          <w:sz w:val="24"/>
          <w:szCs w:val="24"/>
          <w:lang w:val="bg-BG"/>
        </w:rPr>
        <w:t>л. „Пуйо Войвода“ № 26, ет. 2</w:t>
      </w:r>
    </w:p>
    <w:p w:rsidR="00F34E6E" w:rsidRPr="00F34E6E" w:rsidRDefault="00F34E6E" w:rsidP="0082383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</w:t>
      </w:r>
      <w:r w:rsidR="00AF14A8">
        <w:rPr>
          <w:rFonts w:eastAsiaTheme="minorHAnsi"/>
          <w:b/>
          <w:noProof/>
          <w:sz w:val="32"/>
          <w:szCs w:val="32"/>
          <w:lang w:val="bg-BG"/>
        </w:rPr>
        <w:t xml:space="preserve">анието на ОИК  - Бойница, дата </w:t>
      </w:r>
      <w:r w:rsidR="003848B5">
        <w:rPr>
          <w:rFonts w:eastAsiaTheme="minorHAnsi"/>
          <w:b/>
          <w:noProof/>
          <w:sz w:val="32"/>
          <w:szCs w:val="32"/>
          <w:lang w:val="bg-BG"/>
        </w:rPr>
        <w:t>2</w:t>
      </w:r>
      <w:r w:rsidR="00D57A2A">
        <w:rPr>
          <w:rFonts w:eastAsiaTheme="minorHAnsi"/>
          <w:b/>
          <w:noProof/>
          <w:sz w:val="32"/>
          <w:szCs w:val="32"/>
          <w:lang w:val="bg-BG"/>
        </w:rPr>
        <w:t>8</w:t>
      </w:r>
      <w:r w:rsidR="0005644A">
        <w:rPr>
          <w:rFonts w:eastAsiaTheme="minorHAnsi"/>
          <w:b/>
          <w:noProof/>
          <w:sz w:val="32"/>
          <w:szCs w:val="32"/>
          <w:lang w:val="bg-BG"/>
        </w:rPr>
        <w:t>.</w:t>
      </w:r>
      <w:r w:rsidR="0005644A">
        <w:rPr>
          <w:rFonts w:eastAsiaTheme="minorHAnsi"/>
          <w:b/>
          <w:noProof/>
          <w:sz w:val="32"/>
          <w:szCs w:val="32"/>
        </w:rPr>
        <w:t>10</w:t>
      </w:r>
      <w:r>
        <w:rPr>
          <w:rFonts w:eastAsiaTheme="minorHAnsi"/>
          <w:b/>
          <w:noProof/>
          <w:sz w:val="32"/>
          <w:szCs w:val="32"/>
          <w:lang w:val="bg-BG"/>
        </w:rPr>
        <w:t>.20</w:t>
      </w:r>
      <w:r w:rsidR="000D2B2E">
        <w:rPr>
          <w:rFonts w:eastAsiaTheme="minorHAnsi"/>
          <w:b/>
          <w:noProof/>
          <w:sz w:val="32"/>
          <w:szCs w:val="32"/>
          <w:lang w:val="bg-BG"/>
        </w:rPr>
        <w:t>23</w:t>
      </w:r>
      <w:r>
        <w:rPr>
          <w:rFonts w:eastAsiaTheme="minorHAnsi"/>
          <w:b/>
          <w:noProof/>
          <w:sz w:val="32"/>
          <w:szCs w:val="32"/>
          <w:lang w:val="bg-BG"/>
        </w:rPr>
        <w:t xml:space="preserve"> г. </w:t>
      </w:r>
    </w:p>
    <w:p w:rsidR="00F34E6E" w:rsidRDefault="00F34E6E" w:rsidP="00823833">
      <w:pPr>
        <w:pStyle w:val="a3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="00D57A2A" w:rsidRPr="00D57A2A">
        <w:rPr>
          <w:rFonts w:ascii="Times New Roman" w:hAnsi="Times New Roman" w:cs="Times New Roman"/>
          <w:color w:val="auto"/>
          <w:sz w:val="24"/>
          <w:szCs w:val="24"/>
          <w:lang w:val="bg-BG"/>
        </w:rPr>
        <w:t>Публикуване на списък на упълномощени представителите на коалиция „Алтернативата на гражданите“ в изборите за общински съветници и кметове на 29 октомври 2023 г.</w:t>
      </w:r>
    </w:p>
    <w:p w:rsidR="001F1C3C" w:rsidRPr="00140358" w:rsidRDefault="001F1C3C" w:rsidP="00D57A2A">
      <w:pPr>
        <w:pStyle w:val="1"/>
        <w:ind w:firstLine="720"/>
        <w:jc w:val="both"/>
        <w:rPr>
          <w:lang w:val="bg-BG"/>
        </w:rPr>
      </w:pPr>
      <w:bookmarkStart w:id="0" w:name="_GoBack"/>
      <w:bookmarkEnd w:id="0"/>
    </w:p>
    <w:p w:rsidR="001F1C3C" w:rsidRPr="00140358" w:rsidRDefault="001F1C3C" w:rsidP="003848B5">
      <w:pPr>
        <w:rPr>
          <w:lang w:val="bg-BG"/>
        </w:rPr>
      </w:pPr>
    </w:p>
    <w:sectPr w:rsidR="001F1C3C" w:rsidRPr="00140358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05644A"/>
    <w:rsid w:val="000A309E"/>
    <w:rsid w:val="000D2B2E"/>
    <w:rsid w:val="00140358"/>
    <w:rsid w:val="0014539D"/>
    <w:rsid w:val="0015530A"/>
    <w:rsid w:val="001801C2"/>
    <w:rsid w:val="00181DF6"/>
    <w:rsid w:val="001A1A19"/>
    <w:rsid w:val="001F1C3C"/>
    <w:rsid w:val="00230E55"/>
    <w:rsid w:val="0024364F"/>
    <w:rsid w:val="00271EDA"/>
    <w:rsid w:val="00274C48"/>
    <w:rsid w:val="002A6471"/>
    <w:rsid w:val="002C60E3"/>
    <w:rsid w:val="003021C5"/>
    <w:rsid w:val="003120EA"/>
    <w:rsid w:val="00345A3D"/>
    <w:rsid w:val="003848B5"/>
    <w:rsid w:val="003F0C71"/>
    <w:rsid w:val="00407CE0"/>
    <w:rsid w:val="0041713E"/>
    <w:rsid w:val="00483C87"/>
    <w:rsid w:val="00490D1B"/>
    <w:rsid w:val="005051E6"/>
    <w:rsid w:val="005368D7"/>
    <w:rsid w:val="00563C4E"/>
    <w:rsid w:val="005650F6"/>
    <w:rsid w:val="005F26FA"/>
    <w:rsid w:val="0064005E"/>
    <w:rsid w:val="00644AD7"/>
    <w:rsid w:val="006543F6"/>
    <w:rsid w:val="006D4F4F"/>
    <w:rsid w:val="00786783"/>
    <w:rsid w:val="00805AA9"/>
    <w:rsid w:val="00823833"/>
    <w:rsid w:val="008B1C7C"/>
    <w:rsid w:val="008C1703"/>
    <w:rsid w:val="008C1A6A"/>
    <w:rsid w:val="008C2ED6"/>
    <w:rsid w:val="008D2C98"/>
    <w:rsid w:val="008F6EEA"/>
    <w:rsid w:val="00986B4D"/>
    <w:rsid w:val="009C2EBF"/>
    <w:rsid w:val="009D539B"/>
    <w:rsid w:val="009D71B3"/>
    <w:rsid w:val="009F2586"/>
    <w:rsid w:val="00A06FDC"/>
    <w:rsid w:val="00A13CCC"/>
    <w:rsid w:val="00A80CFB"/>
    <w:rsid w:val="00AD6801"/>
    <w:rsid w:val="00AF14A8"/>
    <w:rsid w:val="00B26179"/>
    <w:rsid w:val="00B77BCB"/>
    <w:rsid w:val="00B86CAD"/>
    <w:rsid w:val="00BA04E4"/>
    <w:rsid w:val="00BA0565"/>
    <w:rsid w:val="00BA3AF4"/>
    <w:rsid w:val="00C06BC4"/>
    <w:rsid w:val="00C6204F"/>
    <w:rsid w:val="00D35682"/>
    <w:rsid w:val="00D57A2A"/>
    <w:rsid w:val="00D8225C"/>
    <w:rsid w:val="00D91B59"/>
    <w:rsid w:val="00DC67D2"/>
    <w:rsid w:val="00ED1A1F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8302"/>
  <w15:docId w15:val="{77332D94-FE3A-4A94-90B1-19B631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4E"/>
  </w:style>
  <w:style w:type="paragraph" w:styleId="1">
    <w:name w:val="heading 1"/>
    <w:basedOn w:val="a"/>
    <w:next w:val="a"/>
    <w:link w:val="10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a0"/>
    <w:rsid w:val="006543F6"/>
  </w:style>
  <w:style w:type="paragraph" w:styleId="a5">
    <w:name w:val="No Spacing"/>
    <w:uiPriority w:val="1"/>
    <w:qFormat/>
    <w:rsid w:val="0082383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C0BC-057C-417A-8C7C-541D52DF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2015-09-07T08:42:00Z</dcterms:created>
  <dcterms:modified xsi:type="dcterms:W3CDTF">2023-10-28T13:25:00Z</dcterms:modified>
</cp:coreProperties>
</file>