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39D" w:rsidRDefault="00B77BCB" w:rsidP="0014539D">
      <w:pPr>
        <w:pBdr>
          <w:bottom w:val="single" w:sz="6" w:space="1" w:color="auto"/>
        </w:pBdr>
        <w:jc w:val="center"/>
        <w:rPr>
          <w:rFonts w:ascii="Times New Roman" w:hAnsi="Times New Roman"/>
          <w:b/>
          <w:noProof/>
          <w:sz w:val="32"/>
          <w:szCs w:val="32"/>
          <w:lang w:val="bg-BG"/>
        </w:rPr>
      </w:pPr>
      <w:r w:rsidRPr="00404656">
        <w:rPr>
          <w:rFonts w:ascii="Times New Roman" w:hAnsi="Times New Roman" w:cs="Times New Roman"/>
          <w:b/>
          <w:noProof/>
          <w:sz w:val="32"/>
          <w:szCs w:val="32"/>
        </w:rPr>
        <w:t>ОБЩИНСКА ИЗБИРАТЕЛНА КОМИСИЯ</w:t>
      </w:r>
      <w:r w:rsidR="000D2B2E">
        <w:rPr>
          <w:rFonts w:ascii="Times New Roman" w:hAnsi="Times New Roman" w:cs="Times New Roman"/>
          <w:b/>
          <w:noProof/>
          <w:sz w:val="32"/>
          <w:szCs w:val="32"/>
          <w:lang w:val="bg-BG"/>
        </w:rPr>
        <w:t xml:space="preserve">  </w:t>
      </w:r>
      <w:r>
        <w:rPr>
          <w:rFonts w:ascii="Times New Roman" w:hAnsi="Times New Roman" w:cs="Times New Roman"/>
          <w:b/>
          <w:noProof/>
          <w:sz w:val="32"/>
          <w:szCs w:val="32"/>
          <w:lang w:val="bg-BG"/>
        </w:rPr>
        <w:t>БОЙНИЦА</w:t>
      </w:r>
    </w:p>
    <w:p w:rsidR="00B77BCB" w:rsidRPr="00F34E6E" w:rsidRDefault="0014539D" w:rsidP="00B77BC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24"/>
          <w:szCs w:val="24"/>
          <w:lang w:val="bg-BG"/>
        </w:rPr>
        <w:t>с. Бойница, обл. Видин, у</w:t>
      </w:r>
      <w:r w:rsidR="00271EDA">
        <w:rPr>
          <w:rFonts w:ascii="Times New Roman" w:hAnsi="Times New Roman"/>
          <w:b/>
          <w:noProof/>
          <w:sz w:val="24"/>
          <w:szCs w:val="24"/>
          <w:lang w:val="bg-BG"/>
        </w:rPr>
        <w:t>л. „Пуйо Войвода“ № 26, ет. 2</w:t>
      </w:r>
    </w:p>
    <w:p w:rsidR="00F34E6E" w:rsidRPr="00F34E6E" w:rsidRDefault="00F34E6E" w:rsidP="00823833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eastAsiaTheme="minorHAnsi"/>
          <w:b/>
          <w:noProof/>
          <w:sz w:val="32"/>
          <w:szCs w:val="32"/>
        </w:rPr>
      </w:pPr>
    </w:p>
    <w:p w:rsidR="006543F6" w:rsidRDefault="00F34E6E" w:rsidP="00823833">
      <w:pPr>
        <w:pStyle w:val="NormalWeb"/>
        <w:shd w:val="clear" w:color="auto" w:fill="FFFFFF"/>
        <w:spacing w:before="150" w:beforeAutospacing="0" w:after="150" w:afterAutospacing="0" w:line="293" w:lineRule="atLeast"/>
        <w:jc w:val="center"/>
        <w:rPr>
          <w:rFonts w:eastAsiaTheme="minorHAnsi"/>
          <w:b/>
          <w:noProof/>
          <w:sz w:val="32"/>
          <w:szCs w:val="32"/>
        </w:rPr>
      </w:pPr>
      <w:r w:rsidRPr="00F34E6E">
        <w:rPr>
          <w:rFonts w:eastAsiaTheme="minorHAnsi"/>
          <w:b/>
          <w:noProof/>
          <w:sz w:val="32"/>
          <w:szCs w:val="32"/>
        </w:rPr>
        <w:t>ДНЕВЕН РЕД</w:t>
      </w:r>
    </w:p>
    <w:p w:rsidR="001801C2" w:rsidRPr="001801C2" w:rsidRDefault="001801C2" w:rsidP="00823833">
      <w:pPr>
        <w:pStyle w:val="NormalWeb"/>
        <w:shd w:val="clear" w:color="auto" w:fill="FFFFFF"/>
        <w:spacing w:before="150" w:beforeAutospacing="0" w:after="150" w:afterAutospacing="0" w:line="293" w:lineRule="atLeast"/>
        <w:jc w:val="center"/>
        <w:rPr>
          <w:rFonts w:eastAsiaTheme="minorHAnsi"/>
          <w:b/>
          <w:noProof/>
          <w:sz w:val="32"/>
          <w:szCs w:val="32"/>
          <w:lang w:val="bg-BG"/>
        </w:rPr>
      </w:pPr>
      <w:r>
        <w:rPr>
          <w:rFonts w:eastAsiaTheme="minorHAnsi"/>
          <w:b/>
          <w:noProof/>
          <w:sz w:val="32"/>
          <w:szCs w:val="32"/>
          <w:lang w:val="bg-BG"/>
        </w:rPr>
        <w:t xml:space="preserve"> на засед</w:t>
      </w:r>
      <w:r w:rsidR="00AF14A8">
        <w:rPr>
          <w:rFonts w:eastAsiaTheme="minorHAnsi"/>
          <w:b/>
          <w:noProof/>
          <w:sz w:val="32"/>
          <w:szCs w:val="32"/>
          <w:lang w:val="bg-BG"/>
        </w:rPr>
        <w:t xml:space="preserve">анието на ОИК  - Бойница, дата </w:t>
      </w:r>
      <w:r w:rsidR="00FB3DC3">
        <w:rPr>
          <w:rFonts w:eastAsiaTheme="minorHAnsi"/>
          <w:b/>
          <w:noProof/>
          <w:sz w:val="32"/>
          <w:szCs w:val="32"/>
          <w:lang w:val="bg-BG"/>
        </w:rPr>
        <w:t>30</w:t>
      </w:r>
      <w:r w:rsidR="0005644A">
        <w:rPr>
          <w:rFonts w:eastAsiaTheme="minorHAnsi"/>
          <w:b/>
          <w:noProof/>
          <w:sz w:val="32"/>
          <w:szCs w:val="32"/>
          <w:lang w:val="bg-BG"/>
        </w:rPr>
        <w:t>.</w:t>
      </w:r>
      <w:r w:rsidR="0005644A">
        <w:rPr>
          <w:rFonts w:eastAsiaTheme="minorHAnsi"/>
          <w:b/>
          <w:noProof/>
          <w:sz w:val="32"/>
          <w:szCs w:val="32"/>
        </w:rPr>
        <w:t>10</w:t>
      </w:r>
      <w:r>
        <w:rPr>
          <w:rFonts w:eastAsiaTheme="minorHAnsi"/>
          <w:b/>
          <w:noProof/>
          <w:sz w:val="32"/>
          <w:szCs w:val="32"/>
          <w:lang w:val="bg-BG"/>
        </w:rPr>
        <w:t>.20</w:t>
      </w:r>
      <w:r w:rsidR="000D2B2E">
        <w:rPr>
          <w:rFonts w:eastAsiaTheme="minorHAnsi"/>
          <w:b/>
          <w:noProof/>
          <w:sz w:val="32"/>
          <w:szCs w:val="32"/>
          <w:lang w:val="bg-BG"/>
        </w:rPr>
        <w:t>23</w:t>
      </w:r>
      <w:r>
        <w:rPr>
          <w:rFonts w:eastAsiaTheme="minorHAnsi"/>
          <w:b/>
          <w:noProof/>
          <w:sz w:val="32"/>
          <w:szCs w:val="32"/>
          <w:lang w:val="bg-BG"/>
        </w:rPr>
        <w:t xml:space="preserve"> г. </w:t>
      </w:r>
    </w:p>
    <w:p w:rsidR="00F34E6E" w:rsidRDefault="00F34E6E" w:rsidP="00823833">
      <w:pPr>
        <w:pStyle w:val="NormalWeb"/>
        <w:shd w:val="clear" w:color="auto" w:fill="FFFFFF"/>
        <w:spacing w:before="150" w:beforeAutospacing="0" w:after="150" w:afterAutospacing="0" w:line="293" w:lineRule="atLeast"/>
        <w:rPr>
          <w:rFonts w:eastAsiaTheme="minorHAnsi"/>
          <w:b/>
          <w:noProof/>
          <w:sz w:val="32"/>
          <w:szCs w:val="32"/>
          <w:lang w:val="bg-BG"/>
        </w:rPr>
      </w:pPr>
    </w:p>
    <w:p w:rsidR="001F1C3C" w:rsidRDefault="00823833" w:rsidP="00B16257">
      <w:pPr>
        <w:pStyle w:val="Heading1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823833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Проект на решение относно: </w:t>
      </w:r>
      <w:r w:rsidR="00B16257">
        <w:rPr>
          <w:rFonts w:ascii="Times New Roman" w:hAnsi="Times New Roman" w:cs="Times New Roman"/>
          <w:color w:val="auto"/>
          <w:sz w:val="24"/>
          <w:szCs w:val="24"/>
          <w:lang w:val="bg-BG"/>
        </w:rPr>
        <w:t>ИЗБИРАНЕ НА КМЕТ НА ОБЩИНА БОЙНИЦА</w:t>
      </w:r>
    </w:p>
    <w:p w:rsidR="00B16257" w:rsidRDefault="00B16257" w:rsidP="00B16257">
      <w:pPr>
        <w:rPr>
          <w:lang w:val="bg-BG"/>
        </w:rPr>
      </w:pPr>
    </w:p>
    <w:p w:rsidR="00B16257" w:rsidRDefault="00B16257" w:rsidP="00B16257">
      <w:pPr>
        <w:pStyle w:val="ListParagraph"/>
        <w:keepNext/>
        <w:keepLines/>
        <w:numPr>
          <w:ilvl w:val="0"/>
          <w:numId w:val="2"/>
        </w:numPr>
        <w:spacing w:before="240" w:after="0"/>
        <w:jc w:val="both"/>
        <w:outlineLvl w:val="0"/>
        <w:rPr>
          <w:rFonts w:ascii="Times New Roman" w:eastAsiaTheme="majorEastAsia" w:hAnsi="Times New Roman" w:cs="Times New Roman"/>
          <w:sz w:val="24"/>
          <w:szCs w:val="24"/>
          <w:lang w:val="bg-BG"/>
        </w:rPr>
      </w:pPr>
      <w:r w:rsidRPr="00B16257">
        <w:rPr>
          <w:rFonts w:ascii="Times New Roman" w:eastAsiaTheme="majorEastAsia" w:hAnsi="Times New Roman" w:cs="Times New Roman"/>
          <w:sz w:val="24"/>
          <w:szCs w:val="24"/>
          <w:lang w:val="bg-BG"/>
        </w:rPr>
        <w:t xml:space="preserve">Проект на решение относно: </w:t>
      </w:r>
      <w:r w:rsidRPr="00B16257">
        <w:rPr>
          <w:rFonts w:ascii="Times New Roman" w:eastAsiaTheme="majorEastAsia" w:hAnsi="Times New Roman" w:cs="Times New Roman"/>
          <w:sz w:val="24"/>
          <w:szCs w:val="24"/>
          <w:lang w:val="bg-BG"/>
        </w:rPr>
        <w:t xml:space="preserve">ИЗБИРАНЕ НА КМЕТ НА КМЕТСТВО </w:t>
      </w:r>
      <w:r>
        <w:rPr>
          <w:rFonts w:ascii="Times New Roman" w:eastAsiaTheme="majorEastAsia" w:hAnsi="Times New Roman" w:cs="Times New Roman"/>
          <w:sz w:val="24"/>
          <w:szCs w:val="24"/>
          <w:lang w:val="bg-BG"/>
        </w:rPr>
        <w:t>РАБРОВО</w:t>
      </w:r>
    </w:p>
    <w:p w:rsidR="00B16257" w:rsidRPr="00B16257" w:rsidRDefault="00B16257" w:rsidP="00B16257">
      <w:pPr>
        <w:pStyle w:val="ListParagraph"/>
        <w:rPr>
          <w:rFonts w:ascii="Times New Roman" w:eastAsiaTheme="majorEastAsia" w:hAnsi="Times New Roman" w:cs="Times New Roman"/>
          <w:sz w:val="24"/>
          <w:szCs w:val="24"/>
          <w:lang w:val="bg-BG"/>
        </w:rPr>
      </w:pPr>
    </w:p>
    <w:p w:rsidR="00B16257" w:rsidRPr="00B16257" w:rsidRDefault="00B16257" w:rsidP="00B16257">
      <w:pPr>
        <w:keepNext/>
        <w:keepLines/>
        <w:spacing w:before="240" w:after="0"/>
        <w:ind w:left="360"/>
        <w:jc w:val="both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bg-BG"/>
        </w:rPr>
      </w:pPr>
      <w:r w:rsidRPr="00B16257">
        <w:rPr>
          <w:rFonts w:ascii="Times New Roman" w:eastAsiaTheme="majorEastAsia" w:hAnsi="Times New Roman" w:cs="Times New Roman"/>
          <w:sz w:val="24"/>
          <w:szCs w:val="24"/>
          <w:lang w:val="bg-BG"/>
        </w:rPr>
        <w:t>3.</w:t>
      </w:r>
      <w:r>
        <w:rPr>
          <w:rFonts w:ascii="Times New Roman" w:eastAsiaTheme="majorEastAsia" w:hAnsi="Times New Roman" w:cs="Times New Roman"/>
          <w:sz w:val="24"/>
          <w:szCs w:val="24"/>
          <w:lang w:val="bg-BG"/>
        </w:rPr>
        <w:t xml:space="preserve"> </w:t>
      </w:r>
      <w:bookmarkStart w:id="0" w:name="_GoBack"/>
      <w:bookmarkEnd w:id="0"/>
      <w:r w:rsidRPr="00B16257">
        <w:rPr>
          <w:rFonts w:ascii="Times New Roman" w:eastAsiaTheme="majorEastAsia" w:hAnsi="Times New Roman" w:cs="Times New Roman"/>
          <w:sz w:val="24"/>
          <w:szCs w:val="24"/>
          <w:lang w:val="bg-BG"/>
        </w:rPr>
        <w:t xml:space="preserve">Проект на решение относно: </w:t>
      </w:r>
      <w:r w:rsidRPr="00B16257">
        <w:rPr>
          <w:rFonts w:ascii="Times New Roman" w:eastAsiaTheme="majorEastAsia" w:hAnsi="Times New Roman" w:cs="Times New Roman"/>
          <w:sz w:val="24"/>
          <w:szCs w:val="24"/>
          <w:lang w:val="bg-BG"/>
        </w:rPr>
        <w:t xml:space="preserve">ИЗБИРАНЕ НА ОБЩИНСКИ СЪВЕТНИЦИ </w:t>
      </w:r>
      <w:r>
        <w:rPr>
          <w:rFonts w:ascii="Times New Roman" w:eastAsiaTheme="majorEastAsia" w:hAnsi="Times New Roman" w:cs="Times New Roman"/>
          <w:sz w:val="24"/>
          <w:szCs w:val="24"/>
          <w:lang w:val="bg-BG"/>
        </w:rPr>
        <w:t>В ОБЩИНА БОЙНИЦА</w:t>
      </w:r>
    </w:p>
    <w:p w:rsidR="00B16257" w:rsidRPr="00B16257" w:rsidRDefault="00B16257" w:rsidP="00B16257">
      <w:pPr>
        <w:rPr>
          <w:lang w:val="bg-BG"/>
        </w:rPr>
      </w:pPr>
    </w:p>
    <w:sectPr w:rsidR="00B16257" w:rsidRPr="00B16257" w:rsidSect="008B1C7C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95235"/>
    <w:multiLevelType w:val="hybridMultilevel"/>
    <w:tmpl w:val="35E047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9704B"/>
    <w:multiLevelType w:val="hybridMultilevel"/>
    <w:tmpl w:val="BECC3062"/>
    <w:lvl w:ilvl="0" w:tplc="E72C3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543F6"/>
    <w:rsid w:val="0005644A"/>
    <w:rsid w:val="000A309E"/>
    <w:rsid w:val="000D2B2E"/>
    <w:rsid w:val="00140358"/>
    <w:rsid w:val="0014539D"/>
    <w:rsid w:val="0015530A"/>
    <w:rsid w:val="001801C2"/>
    <w:rsid w:val="00181DF6"/>
    <w:rsid w:val="001A1A19"/>
    <w:rsid w:val="001F1C3C"/>
    <w:rsid w:val="00230E55"/>
    <w:rsid w:val="0024364F"/>
    <w:rsid w:val="00271EDA"/>
    <w:rsid w:val="00274C48"/>
    <w:rsid w:val="002A6471"/>
    <w:rsid w:val="002C60E3"/>
    <w:rsid w:val="003021C5"/>
    <w:rsid w:val="003120EA"/>
    <w:rsid w:val="00345A3D"/>
    <w:rsid w:val="003848B5"/>
    <w:rsid w:val="003F0C71"/>
    <w:rsid w:val="00407CE0"/>
    <w:rsid w:val="0041713E"/>
    <w:rsid w:val="00483C87"/>
    <w:rsid w:val="00490D1B"/>
    <w:rsid w:val="005051E6"/>
    <w:rsid w:val="005368D7"/>
    <w:rsid w:val="00563C4E"/>
    <w:rsid w:val="005650F6"/>
    <w:rsid w:val="005F26FA"/>
    <w:rsid w:val="00624C94"/>
    <w:rsid w:val="0064005E"/>
    <w:rsid w:val="00644AD7"/>
    <w:rsid w:val="006543F6"/>
    <w:rsid w:val="006D4F4F"/>
    <w:rsid w:val="00786783"/>
    <w:rsid w:val="00805AA9"/>
    <w:rsid w:val="00823833"/>
    <w:rsid w:val="008B1C7C"/>
    <w:rsid w:val="008C1703"/>
    <w:rsid w:val="008C1A6A"/>
    <w:rsid w:val="008C2ED6"/>
    <w:rsid w:val="008D2C98"/>
    <w:rsid w:val="008F6EEA"/>
    <w:rsid w:val="00986B4D"/>
    <w:rsid w:val="009C2EBF"/>
    <w:rsid w:val="009D539B"/>
    <w:rsid w:val="009D71B3"/>
    <w:rsid w:val="009F2586"/>
    <w:rsid w:val="00A06FDC"/>
    <w:rsid w:val="00A13CCC"/>
    <w:rsid w:val="00A80CFB"/>
    <w:rsid w:val="00AD6801"/>
    <w:rsid w:val="00AF14A8"/>
    <w:rsid w:val="00B16257"/>
    <w:rsid w:val="00B26179"/>
    <w:rsid w:val="00B77BCB"/>
    <w:rsid w:val="00B86CAD"/>
    <w:rsid w:val="00BA04E4"/>
    <w:rsid w:val="00BA0565"/>
    <w:rsid w:val="00BA3AF4"/>
    <w:rsid w:val="00C06BC4"/>
    <w:rsid w:val="00C6204F"/>
    <w:rsid w:val="00CF04BA"/>
    <w:rsid w:val="00D35682"/>
    <w:rsid w:val="00D57A2A"/>
    <w:rsid w:val="00D8225C"/>
    <w:rsid w:val="00D91B59"/>
    <w:rsid w:val="00DC67D2"/>
    <w:rsid w:val="00ED1A1F"/>
    <w:rsid w:val="00F34E6E"/>
    <w:rsid w:val="00F94FD4"/>
    <w:rsid w:val="00FA15E2"/>
    <w:rsid w:val="00FB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CA713"/>
  <w15:docId w15:val="{77332D94-FE3A-4A94-90B1-19B631CD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C4E"/>
  </w:style>
  <w:style w:type="paragraph" w:styleId="Heading1">
    <w:name w:val="heading 1"/>
    <w:basedOn w:val="Normal"/>
    <w:next w:val="Normal"/>
    <w:link w:val="Heading1Char"/>
    <w:uiPriority w:val="9"/>
    <w:qFormat/>
    <w:rsid w:val="008238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4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43F6"/>
    <w:rPr>
      <w:b/>
      <w:bCs/>
    </w:rPr>
  </w:style>
  <w:style w:type="character" w:customStyle="1" w:styleId="apple-converted-space">
    <w:name w:val="apple-converted-space"/>
    <w:basedOn w:val="DefaultParagraphFont"/>
    <w:rsid w:val="006543F6"/>
  </w:style>
  <w:style w:type="paragraph" w:styleId="NoSpacing">
    <w:name w:val="No Spacing"/>
    <w:uiPriority w:val="1"/>
    <w:qFormat/>
    <w:rsid w:val="0082383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238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16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40A9F-EE13-4DF2-AE0C-AC0D95EA7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dcterms:created xsi:type="dcterms:W3CDTF">2015-09-07T08:42:00Z</dcterms:created>
  <dcterms:modified xsi:type="dcterms:W3CDTF">2023-10-30T01:18:00Z</dcterms:modified>
</cp:coreProperties>
</file>