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3A" w:rsidRPr="0031307F" w:rsidRDefault="00D9503A" w:rsidP="00CF07A9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</w:p>
    <w:p w:rsidR="003A39E8" w:rsidRPr="0031307F" w:rsidRDefault="003A39E8" w:rsidP="00CF07A9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bg-BG"/>
        </w:rPr>
      </w:pPr>
      <w:r w:rsidRPr="0031307F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ОБЩИНСКАТА ИЗБИРАТЕЛНА КОМИСИЯ </w:t>
      </w:r>
      <w:r w:rsidRPr="0031307F">
        <w:rPr>
          <w:rFonts w:ascii="Times New Roman" w:hAnsi="Times New Roman" w:cs="Times New Roman"/>
          <w:b/>
          <w:noProof/>
          <w:sz w:val="28"/>
          <w:szCs w:val="28"/>
          <w:lang w:val="bg-BG"/>
        </w:rPr>
        <w:t>БОЙНИЦА</w:t>
      </w:r>
    </w:p>
    <w:p w:rsidR="003A39E8" w:rsidRPr="0031307F" w:rsidRDefault="003A39E8" w:rsidP="00CF07A9">
      <w:pPr>
        <w:pStyle w:val="title"/>
        <w:shd w:val="clear" w:color="auto" w:fill="FEFEFE"/>
        <w:jc w:val="center"/>
        <w:rPr>
          <w:sz w:val="28"/>
          <w:szCs w:val="28"/>
          <w:lang w:val="bg-BG"/>
        </w:rPr>
      </w:pPr>
      <w:r w:rsidRPr="0031307F">
        <w:rPr>
          <w:sz w:val="28"/>
          <w:szCs w:val="28"/>
          <w:lang w:val="bg-BG"/>
        </w:rPr>
        <w:t>РЕШЕНИЕ</w:t>
      </w:r>
      <w:r w:rsidRPr="0031307F">
        <w:rPr>
          <w:sz w:val="28"/>
          <w:szCs w:val="28"/>
          <w:lang w:val="bg-BG"/>
        </w:rPr>
        <w:br/>
        <w:t xml:space="preserve">№ </w:t>
      </w:r>
      <w:r w:rsidR="00C86B99">
        <w:rPr>
          <w:sz w:val="28"/>
          <w:szCs w:val="28"/>
        </w:rPr>
        <w:t>93</w:t>
      </w:r>
      <w:r w:rsidR="00963723" w:rsidRPr="0031307F">
        <w:rPr>
          <w:sz w:val="28"/>
          <w:szCs w:val="28"/>
        </w:rPr>
        <w:t xml:space="preserve"> </w:t>
      </w:r>
      <w:r w:rsidR="00036DB8" w:rsidRPr="0031307F">
        <w:rPr>
          <w:sz w:val="28"/>
          <w:szCs w:val="28"/>
          <w:lang w:val="bg-BG"/>
        </w:rPr>
        <w:t>-</w:t>
      </w:r>
      <w:r w:rsidR="00A63D44" w:rsidRPr="0031307F">
        <w:rPr>
          <w:sz w:val="28"/>
          <w:szCs w:val="28"/>
          <w:lang w:val="bg-BG"/>
        </w:rPr>
        <w:t xml:space="preserve"> </w:t>
      </w:r>
      <w:r w:rsidR="00036DB8" w:rsidRPr="0031307F">
        <w:rPr>
          <w:sz w:val="28"/>
          <w:szCs w:val="28"/>
          <w:lang w:val="bg-BG"/>
        </w:rPr>
        <w:t>МИ</w:t>
      </w:r>
      <w:r w:rsidRPr="0031307F">
        <w:rPr>
          <w:sz w:val="28"/>
          <w:szCs w:val="28"/>
          <w:lang w:val="bg-BG"/>
        </w:rPr>
        <w:br/>
        <w:t xml:space="preserve">Бойница, </w:t>
      </w:r>
      <w:r w:rsidR="00E7095D" w:rsidRPr="0031307F">
        <w:rPr>
          <w:sz w:val="28"/>
          <w:szCs w:val="28"/>
          <w:lang w:val="bg-BG"/>
        </w:rPr>
        <w:t>2</w:t>
      </w:r>
      <w:r w:rsidR="002E04C6">
        <w:rPr>
          <w:sz w:val="28"/>
          <w:szCs w:val="28"/>
          <w:lang w:val="bg-BG"/>
        </w:rPr>
        <w:t>3</w:t>
      </w:r>
      <w:r w:rsidRPr="0031307F">
        <w:rPr>
          <w:sz w:val="28"/>
          <w:szCs w:val="28"/>
          <w:lang w:val="bg-BG"/>
        </w:rPr>
        <w:t>.</w:t>
      </w:r>
      <w:r w:rsidR="006901AC" w:rsidRPr="0031307F">
        <w:rPr>
          <w:sz w:val="28"/>
          <w:szCs w:val="28"/>
        </w:rPr>
        <w:t>1</w:t>
      </w:r>
      <w:r w:rsidRPr="0031307F">
        <w:rPr>
          <w:sz w:val="28"/>
          <w:szCs w:val="28"/>
          <w:lang w:val="bg-BG"/>
        </w:rPr>
        <w:t>0.2015 г.</w:t>
      </w:r>
    </w:p>
    <w:p w:rsidR="00753861" w:rsidRPr="00753861" w:rsidRDefault="00753861" w:rsidP="00FF6C8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ОТНОСНО: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Определяне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окончателни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маршрути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разнасяне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изборните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 w:rsidRPr="0031307F">
        <w:rPr>
          <w:rFonts w:ascii="Times New Roman" w:eastAsia="Times New Roman" w:hAnsi="Times New Roman" w:cs="Times New Roman"/>
          <w:color w:val="333333"/>
          <w:sz w:val="28"/>
          <w:szCs w:val="28"/>
        </w:rPr>
        <w:t>нижа</w:t>
      </w:r>
      <w:proofErr w:type="spellEnd"/>
      <w:r w:rsidRPr="003130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Pr="0031307F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материали</w:t>
      </w:r>
      <w:proofErr w:type="spellEnd"/>
      <w:r w:rsidRPr="003130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31307F">
        <w:rPr>
          <w:rFonts w:ascii="Times New Roman" w:eastAsia="Times New Roman" w:hAnsi="Times New Roman" w:cs="Times New Roman"/>
          <w:color w:val="333333"/>
          <w:sz w:val="28"/>
          <w:szCs w:val="28"/>
        </w:rPr>
        <w:t>община</w:t>
      </w:r>
      <w:proofErr w:type="spellEnd"/>
      <w:r w:rsidRPr="003130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1307F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Бойница</w:t>
      </w:r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участие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изборите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общински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кметове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както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национален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референдум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25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октомври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2015г.</w:t>
      </w:r>
    </w:p>
    <w:p w:rsidR="00753861" w:rsidRPr="00753861" w:rsidRDefault="00753861" w:rsidP="00FF6C8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основание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чл.87, ал.1, т. 1 и т.20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ИК, ОИК - </w:t>
      </w:r>
      <w:r w:rsidR="00FF6C88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Бойница</w:t>
      </w:r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</w:t>
      </w:r>
    </w:p>
    <w:p w:rsidR="00753861" w:rsidRPr="00753861" w:rsidRDefault="00753861" w:rsidP="00753861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130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</w:t>
      </w:r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753861" w:rsidRPr="00753861" w:rsidRDefault="00753861" w:rsidP="00FF6C8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  <w:r w:rsidRPr="003130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ОПРЕДЕЛЯ </w:t>
      </w:r>
      <w:proofErr w:type="spellStart"/>
      <w:r w:rsidRPr="0031307F">
        <w:rPr>
          <w:rFonts w:ascii="Times New Roman" w:eastAsia="Times New Roman" w:hAnsi="Times New Roman" w:cs="Times New Roman"/>
          <w:color w:val="333333"/>
          <w:sz w:val="28"/>
          <w:szCs w:val="28"/>
        </w:rPr>
        <w:t>следни</w:t>
      </w:r>
      <w:proofErr w:type="spellEnd"/>
      <w:r w:rsidRPr="0031307F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я</w:t>
      </w:r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маршрут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членове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3130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ОИК - </w:t>
      </w:r>
      <w:r w:rsidRPr="0031307F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Бойница</w:t>
      </w:r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които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ще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разнасят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изборните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книжа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</w:t>
      </w:r>
      <w:r w:rsidRPr="0031307F">
        <w:rPr>
          <w:rFonts w:ascii="Times New Roman" w:eastAsia="Times New Roman" w:hAnsi="Times New Roman" w:cs="Times New Roman"/>
          <w:color w:val="333333"/>
          <w:sz w:val="28"/>
          <w:szCs w:val="28"/>
        </w:rPr>
        <w:t>ли</w:t>
      </w:r>
      <w:proofErr w:type="spellEnd"/>
      <w:r w:rsidRPr="003130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1307F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3130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1307F">
        <w:rPr>
          <w:rFonts w:ascii="Times New Roman" w:eastAsia="Times New Roman" w:hAnsi="Times New Roman" w:cs="Times New Roman"/>
          <w:color w:val="333333"/>
          <w:sz w:val="28"/>
          <w:szCs w:val="28"/>
        </w:rPr>
        <w:t>територията</w:t>
      </w:r>
      <w:proofErr w:type="spellEnd"/>
      <w:r w:rsidRPr="003130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1307F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3130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1307F">
        <w:rPr>
          <w:rFonts w:ascii="Times New Roman" w:eastAsia="Times New Roman" w:hAnsi="Times New Roman" w:cs="Times New Roman"/>
          <w:color w:val="333333"/>
          <w:sz w:val="28"/>
          <w:szCs w:val="28"/>
        </w:rPr>
        <w:t>община</w:t>
      </w:r>
      <w:proofErr w:type="spellEnd"/>
      <w:r w:rsidRPr="003130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1307F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Бойница</w:t>
      </w:r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произвеждането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изборите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общински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кметове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както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национален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референдум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25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октомври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2015г.,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както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следва</w:t>
      </w:r>
      <w:proofErr w:type="spellEnd"/>
      <w:r w:rsidRPr="00753861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753861" w:rsidRPr="0031307F" w:rsidRDefault="00753861" w:rsidP="00FF6C8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  <w:r w:rsidRPr="0031307F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1. с. Раброво, с. Периловец, с. Бориловец, с. Гр. Колиби, с. Шишенци, с. Бойница – отговорници </w:t>
      </w:r>
      <w:r w:rsidR="00920926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Катя Вълчева</w:t>
      </w:r>
      <w:r w:rsidRPr="0031307F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и Васко Викторов, час на трагване 10:30 от ОА Видин.</w:t>
      </w:r>
    </w:p>
    <w:p w:rsidR="00753861" w:rsidRPr="00753861" w:rsidRDefault="00753861" w:rsidP="00FF6C8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  <w:r w:rsidRPr="0031307F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2. Материалите ще се извозват с автомобил Опел „Комбо” рег.№ ВН 05 53 ВХ, с водач Ванчо Цанков Иванов</w:t>
      </w:r>
    </w:p>
    <w:p w:rsidR="002F60C6" w:rsidRPr="0031307F" w:rsidRDefault="00854391" w:rsidP="00FF6C88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307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Решението е изготвено в два еднообразни екземпляра</w:t>
      </w:r>
    </w:p>
    <w:p w:rsidR="00854391" w:rsidRPr="0031307F" w:rsidRDefault="00854391" w:rsidP="00FF6C8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307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Решението подлежи на обжалване в тридневен срок от обявяването му пред Централната избирателна комисия. </w:t>
      </w:r>
    </w:p>
    <w:p w:rsidR="00EB6FF5" w:rsidRPr="0031307F" w:rsidRDefault="00EB6FF5" w:rsidP="00E85227">
      <w:pPr>
        <w:spacing w:line="240" w:lineRule="auto"/>
        <w:ind w:left="21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307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</w:t>
      </w:r>
      <w:r w:rsidR="004A1F2D" w:rsidRPr="0031307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</w:t>
      </w:r>
      <w:r w:rsidRPr="0031307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Председател: ...........................</w:t>
      </w:r>
    </w:p>
    <w:p w:rsidR="00EB6FF5" w:rsidRPr="0031307F" w:rsidRDefault="00EB6FF5" w:rsidP="00E85227">
      <w:pPr>
        <w:spacing w:line="240" w:lineRule="auto"/>
        <w:ind w:left="216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307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</w:t>
      </w:r>
      <w:r w:rsidR="004A1F2D" w:rsidRPr="0031307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</w:t>
      </w:r>
      <w:r w:rsidR="00852C7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/</w:t>
      </w:r>
      <w:r w:rsidR="000B304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Катя Вълчева</w:t>
      </w:r>
      <w:r w:rsidRPr="0031307F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</w:p>
    <w:p w:rsidR="00EB6FF5" w:rsidRPr="0031307F" w:rsidRDefault="00EB6FF5" w:rsidP="00E85227">
      <w:pPr>
        <w:spacing w:line="240" w:lineRule="auto"/>
        <w:ind w:left="144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307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</w:t>
      </w:r>
      <w:r w:rsidR="004A1F2D" w:rsidRPr="0031307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</w:t>
      </w:r>
      <w:r w:rsidRPr="0031307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Секретар: .................................</w:t>
      </w:r>
    </w:p>
    <w:p w:rsidR="001D4FAD" w:rsidRPr="0031307F" w:rsidRDefault="00EB6FF5" w:rsidP="00E7095D">
      <w:pPr>
        <w:spacing w:line="240" w:lineRule="auto"/>
        <w:ind w:left="72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307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</w:t>
      </w:r>
      <w:r w:rsidR="004A1F2D" w:rsidRPr="0031307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</w:t>
      </w:r>
      <w:r w:rsidRPr="0031307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/Васил Младенов/</w:t>
      </w:r>
    </w:p>
    <w:p w:rsidR="00EB6FF5" w:rsidRPr="0031307F" w:rsidRDefault="00EB6FF5" w:rsidP="00CF07A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307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Решението обявено на ............. 2015 год. в ...............часа</w:t>
      </w:r>
    </w:p>
    <w:p w:rsidR="00EB6FF5" w:rsidRPr="0031307F" w:rsidRDefault="00EB6FF5" w:rsidP="00CF07A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307F">
        <w:rPr>
          <w:rFonts w:ascii="Times New Roman" w:hAnsi="Times New Roman" w:cs="Times New Roman"/>
          <w:color w:val="000000"/>
          <w:sz w:val="28"/>
          <w:szCs w:val="28"/>
          <w:lang w:val="ru-RU"/>
        </w:rPr>
        <w:t>1..................................              2..................................</w:t>
      </w:r>
    </w:p>
    <w:p w:rsidR="00EB6FF5" w:rsidRPr="0031307F" w:rsidRDefault="00EB6FF5" w:rsidP="00CF07A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307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Решението свалено на ............. 2015 год. в ...............часа</w:t>
      </w:r>
    </w:p>
    <w:p w:rsidR="00660271" w:rsidRPr="0031307F" w:rsidRDefault="00EB6FF5" w:rsidP="00CF07A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1307F">
        <w:rPr>
          <w:rFonts w:ascii="Times New Roman" w:hAnsi="Times New Roman" w:cs="Times New Roman"/>
          <w:color w:val="000000"/>
          <w:sz w:val="28"/>
          <w:szCs w:val="28"/>
          <w:lang w:val="ru-RU"/>
        </w:rPr>
        <w:t>1..................................              2..................................</w:t>
      </w:r>
    </w:p>
    <w:sectPr w:rsidR="00660271" w:rsidRPr="0031307F" w:rsidSect="00E7095D">
      <w:pgSz w:w="12240" w:h="15840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2EA2"/>
    <w:multiLevelType w:val="hybridMultilevel"/>
    <w:tmpl w:val="EB887B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66C6C"/>
    <w:multiLevelType w:val="multilevel"/>
    <w:tmpl w:val="33A6D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265709"/>
    <w:multiLevelType w:val="multilevel"/>
    <w:tmpl w:val="8946A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8974D2"/>
    <w:multiLevelType w:val="multilevel"/>
    <w:tmpl w:val="92D2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7E3132"/>
    <w:multiLevelType w:val="hybridMultilevel"/>
    <w:tmpl w:val="EB887B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54391"/>
    <w:rsid w:val="00036DB8"/>
    <w:rsid w:val="00070950"/>
    <w:rsid w:val="000B3047"/>
    <w:rsid w:val="000D35D9"/>
    <w:rsid w:val="000E2266"/>
    <w:rsid w:val="000E3550"/>
    <w:rsid w:val="000E68ED"/>
    <w:rsid w:val="000F0524"/>
    <w:rsid w:val="00111631"/>
    <w:rsid w:val="001458DE"/>
    <w:rsid w:val="00171A0F"/>
    <w:rsid w:val="001811C0"/>
    <w:rsid w:val="001830CD"/>
    <w:rsid w:val="001B519F"/>
    <w:rsid w:val="001D4FAD"/>
    <w:rsid w:val="001F3385"/>
    <w:rsid w:val="002056E0"/>
    <w:rsid w:val="00220678"/>
    <w:rsid w:val="00222524"/>
    <w:rsid w:val="002310EE"/>
    <w:rsid w:val="002501A5"/>
    <w:rsid w:val="0029366E"/>
    <w:rsid w:val="002D284C"/>
    <w:rsid w:val="002D45B2"/>
    <w:rsid w:val="002E04C6"/>
    <w:rsid w:val="002F60C6"/>
    <w:rsid w:val="0031307F"/>
    <w:rsid w:val="003815A5"/>
    <w:rsid w:val="003A39E8"/>
    <w:rsid w:val="003B1F7C"/>
    <w:rsid w:val="003E10DA"/>
    <w:rsid w:val="003E789A"/>
    <w:rsid w:val="003F7658"/>
    <w:rsid w:val="00412703"/>
    <w:rsid w:val="0047014D"/>
    <w:rsid w:val="004A1F2D"/>
    <w:rsid w:val="004B2324"/>
    <w:rsid w:val="004F24AB"/>
    <w:rsid w:val="005075F8"/>
    <w:rsid w:val="00521E14"/>
    <w:rsid w:val="00523DD9"/>
    <w:rsid w:val="00531735"/>
    <w:rsid w:val="00543457"/>
    <w:rsid w:val="00547797"/>
    <w:rsid w:val="005B21E7"/>
    <w:rsid w:val="005F477D"/>
    <w:rsid w:val="006231E6"/>
    <w:rsid w:val="00627FC5"/>
    <w:rsid w:val="00640857"/>
    <w:rsid w:val="00660271"/>
    <w:rsid w:val="00681802"/>
    <w:rsid w:val="006901AC"/>
    <w:rsid w:val="00707737"/>
    <w:rsid w:val="00727CFF"/>
    <w:rsid w:val="00752B65"/>
    <w:rsid w:val="00753861"/>
    <w:rsid w:val="00762CAC"/>
    <w:rsid w:val="00773B9D"/>
    <w:rsid w:val="0077733C"/>
    <w:rsid w:val="007E59E0"/>
    <w:rsid w:val="007F551D"/>
    <w:rsid w:val="008050A5"/>
    <w:rsid w:val="00852C71"/>
    <w:rsid w:val="00854391"/>
    <w:rsid w:val="00864277"/>
    <w:rsid w:val="00892A39"/>
    <w:rsid w:val="008B295B"/>
    <w:rsid w:val="008D6F60"/>
    <w:rsid w:val="00920926"/>
    <w:rsid w:val="00963723"/>
    <w:rsid w:val="009C2070"/>
    <w:rsid w:val="009E23BE"/>
    <w:rsid w:val="009F7576"/>
    <w:rsid w:val="009F79AF"/>
    <w:rsid w:val="00A24351"/>
    <w:rsid w:val="00A37E8C"/>
    <w:rsid w:val="00A41F1F"/>
    <w:rsid w:val="00A62F27"/>
    <w:rsid w:val="00A63D44"/>
    <w:rsid w:val="00A70D04"/>
    <w:rsid w:val="00AA4A1D"/>
    <w:rsid w:val="00AB72F7"/>
    <w:rsid w:val="00AC3F60"/>
    <w:rsid w:val="00AF2D58"/>
    <w:rsid w:val="00AF6D35"/>
    <w:rsid w:val="00B018AD"/>
    <w:rsid w:val="00B02BC5"/>
    <w:rsid w:val="00B16C30"/>
    <w:rsid w:val="00B84F0D"/>
    <w:rsid w:val="00BB3DC9"/>
    <w:rsid w:val="00BC121A"/>
    <w:rsid w:val="00BD5C3C"/>
    <w:rsid w:val="00C05DD5"/>
    <w:rsid w:val="00C16FBE"/>
    <w:rsid w:val="00C64FA0"/>
    <w:rsid w:val="00C86B99"/>
    <w:rsid w:val="00C91BDB"/>
    <w:rsid w:val="00CB7EA5"/>
    <w:rsid w:val="00CE3D52"/>
    <w:rsid w:val="00CF07A9"/>
    <w:rsid w:val="00CF5FF6"/>
    <w:rsid w:val="00CF7E5B"/>
    <w:rsid w:val="00D409C6"/>
    <w:rsid w:val="00D9503A"/>
    <w:rsid w:val="00DC2401"/>
    <w:rsid w:val="00DC29C7"/>
    <w:rsid w:val="00DD1D48"/>
    <w:rsid w:val="00DD3284"/>
    <w:rsid w:val="00DF71B2"/>
    <w:rsid w:val="00E028D5"/>
    <w:rsid w:val="00E7095D"/>
    <w:rsid w:val="00E85227"/>
    <w:rsid w:val="00E9593F"/>
    <w:rsid w:val="00EB4862"/>
    <w:rsid w:val="00EB6FF5"/>
    <w:rsid w:val="00EC693F"/>
    <w:rsid w:val="00EF5CEC"/>
    <w:rsid w:val="00F039EA"/>
    <w:rsid w:val="00F22073"/>
    <w:rsid w:val="00FF5B54"/>
    <w:rsid w:val="00FF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391"/>
    <w:rPr>
      <w:b/>
      <w:bCs/>
    </w:rPr>
  </w:style>
  <w:style w:type="paragraph" w:customStyle="1" w:styleId="title">
    <w:name w:val="title"/>
    <w:basedOn w:val="Normal"/>
    <w:rsid w:val="003A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7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3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16303-6DA8-4802-ADB6-301F76BB0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2</cp:revision>
  <cp:lastPrinted>2015-10-23T16:36:00Z</cp:lastPrinted>
  <dcterms:created xsi:type="dcterms:W3CDTF">2015-10-23T16:37:00Z</dcterms:created>
  <dcterms:modified xsi:type="dcterms:W3CDTF">2015-10-23T16:37:00Z</dcterms:modified>
</cp:coreProperties>
</file>