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1" w:rsidRPr="00990781" w:rsidRDefault="00990781" w:rsidP="0099078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0781">
        <w:rPr>
          <w:rFonts w:ascii="Times New Roman" w:hAnsi="Times New Roman" w:cs="Times New Roman"/>
          <w:b/>
          <w:sz w:val="20"/>
          <w:szCs w:val="20"/>
          <w:u w:val="single"/>
        </w:rPr>
        <w:t>ОБЩИНСКАТА ИЗБИРАТЕЛНА КОМИСИЯ БОЙНИЦА</w:t>
      </w:r>
    </w:p>
    <w:p w:rsidR="00990781" w:rsidRPr="00990781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>РЕШЕНИЕ</w:t>
      </w:r>
    </w:p>
    <w:p w:rsidR="00990781" w:rsidRPr="00990781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>№ 95 - МИ</w:t>
      </w:r>
    </w:p>
    <w:p w:rsidR="00990781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, 24.10.2015 г.</w:t>
      </w:r>
      <w:proofErr w:type="gramEnd"/>
    </w:p>
    <w:p w:rsidR="00990781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990781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ОТНОСНО: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Иван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Иванов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представител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областен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съвет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ПП АБВ,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област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Видин</w:t>
      </w:r>
      <w:proofErr w:type="spellEnd"/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0781">
        <w:rPr>
          <w:rFonts w:ascii="Times New Roman" w:hAnsi="Times New Roman" w:cs="Times New Roman"/>
          <w:sz w:val="20"/>
          <w:szCs w:val="20"/>
        </w:rPr>
        <w:t xml:space="preserve">В ОИК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</w:t>
      </w:r>
      <w:r w:rsidR="00835EFD">
        <w:rPr>
          <w:rFonts w:ascii="Times New Roman" w:hAnsi="Times New Roman" w:cs="Times New Roman"/>
          <w:sz w:val="20"/>
          <w:szCs w:val="20"/>
        </w:rPr>
        <w:t>йница</w:t>
      </w:r>
      <w:proofErr w:type="spellEnd"/>
      <w:r w:rsidR="00835E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EF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35EFD">
        <w:rPr>
          <w:rFonts w:ascii="Times New Roman" w:hAnsi="Times New Roman" w:cs="Times New Roman"/>
          <w:sz w:val="20"/>
          <w:szCs w:val="20"/>
        </w:rPr>
        <w:t xml:space="preserve"> 24.10.2015 г. в 16.55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часа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постъпила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Иван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Иванов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представител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областен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съвет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ПП АБВ,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област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Видин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с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№ 128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24.10.2015 г.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ОИК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жалбата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отправен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сигнал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основание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0781">
        <w:rPr>
          <w:rFonts w:ascii="Times New Roman" w:hAnsi="Times New Roman" w:cs="Times New Roman"/>
          <w:sz w:val="20"/>
          <w:szCs w:val="20"/>
        </w:rPr>
        <w:t xml:space="preserve">167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НК,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касаещ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съмнения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подготвена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схема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контролиран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вот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община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Видин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оказване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влияние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използвайки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служебно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положение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Твърди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23.10.2015 г.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късните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часове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вечерта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забелязал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престеда</w:t>
      </w:r>
      <w:r w:rsidR="00726C3B">
        <w:rPr>
          <w:rFonts w:ascii="Times New Roman" w:hAnsi="Times New Roman" w:cs="Times New Roman"/>
          <w:sz w:val="20"/>
          <w:szCs w:val="20"/>
        </w:rPr>
        <w:t>теля</w:t>
      </w:r>
      <w:proofErr w:type="spellEnd"/>
      <w:r w:rsidR="00726C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6C3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726C3B">
        <w:rPr>
          <w:rFonts w:ascii="Times New Roman" w:hAnsi="Times New Roman" w:cs="Times New Roman"/>
          <w:sz w:val="20"/>
          <w:szCs w:val="20"/>
        </w:rPr>
        <w:t xml:space="preserve"> СИК </w:t>
      </w:r>
      <w:proofErr w:type="spellStart"/>
      <w:r w:rsidR="00726C3B">
        <w:rPr>
          <w:rFonts w:ascii="Times New Roman" w:hAnsi="Times New Roman" w:cs="Times New Roman"/>
          <w:sz w:val="20"/>
          <w:szCs w:val="20"/>
        </w:rPr>
        <w:t>Раброво</w:t>
      </w:r>
      <w:proofErr w:type="spellEnd"/>
      <w:r w:rsidR="00726C3B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726C3B">
        <w:rPr>
          <w:rFonts w:ascii="Times New Roman" w:hAnsi="Times New Roman" w:cs="Times New Roman"/>
          <w:sz w:val="20"/>
          <w:szCs w:val="20"/>
        </w:rPr>
        <w:t>Гошо</w:t>
      </w:r>
      <w:proofErr w:type="spellEnd"/>
      <w:r w:rsidR="00726C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6C3B">
        <w:rPr>
          <w:rFonts w:ascii="Times New Roman" w:hAnsi="Times New Roman" w:cs="Times New Roman"/>
          <w:sz w:val="20"/>
          <w:szCs w:val="20"/>
        </w:rPr>
        <w:t>Генч</w:t>
      </w:r>
      <w:proofErr w:type="spellEnd"/>
      <w:r w:rsidR="00726C3B">
        <w:rPr>
          <w:rFonts w:ascii="Times New Roman" w:hAnsi="Times New Roman" w:cs="Times New Roman"/>
          <w:sz w:val="20"/>
          <w:szCs w:val="20"/>
          <w:lang w:val="bg-BG"/>
        </w:rPr>
        <w:t>о</w:t>
      </w:r>
      <w:r w:rsidRPr="00990781">
        <w:rPr>
          <w:rFonts w:ascii="Times New Roman" w:hAnsi="Times New Roman" w:cs="Times New Roman"/>
          <w:sz w:val="20"/>
          <w:szCs w:val="20"/>
        </w:rPr>
        <w:t xml:space="preserve">в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заедно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един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кандидатите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кмет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община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Анета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Генчева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 и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шофьора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общината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Иван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излизат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сградата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бившето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АПК,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където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негова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информация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помещава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част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общинската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служба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социални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дейности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Сериозно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съмнение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честността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изборите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пораждало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обстоятелството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председателя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най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голямата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СИК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село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Раброво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r w:rsidR="00835EFD">
        <w:rPr>
          <w:rFonts w:ascii="Times New Roman" w:hAnsi="Times New Roman" w:cs="Times New Roman"/>
          <w:sz w:val="20"/>
          <w:szCs w:val="20"/>
          <w:lang w:val="bg-BG"/>
        </w:rPr>
        <w:t xml:space="preserve">-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Гошо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Генчов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среща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един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кандидатите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съмнителни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места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късните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часове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деня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Жалбоподателят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пита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какви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отношения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имат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Анета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Генчева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бившия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служител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общината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Гошо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Генчов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защо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пазел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входа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бившото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АПК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след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21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часа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където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излезлязла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 г-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жа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Генчева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Жалбоподателят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счита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трябва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бъдат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предприети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необходимите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мерки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отстраняване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председателя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СИК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Раброво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гарантира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прозрачността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изборите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отношение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искането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ОИК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след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направени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разисквания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указва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твърденията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жалбоподателя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лишени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до</w:t>
      </w:r>
      <w:r w:rsidR="00726C3B">
        <w:rPr>
          <w:rFonts w:ascii="Times New Roman" w:hAnsi="Times New Roman" w:cs="Times New Roman"/>
          <w:sz w:val="20"/>
          <w:szCs w:val="20"/>
        </w:rPr>
        <w:t>казателства</w:t>
      </w:r>
      <w:proofErr w:type="spellEnd"/>
      <w:r w:rsidR="00726C3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726C3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726C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6C3B">
        <w:rPr>
          <w:rFonts w:ascii="Times New Roman" w:hAnsi="Times New Roman" w:cs="Times New Roman"/>
          <w:sz w:val="20"/>
          <w:szCs w:val="20"/>
        </w:rPr>
        <w:t>основание</w:t>
      </w:r>
      <w:proofErr w:type="spellEnd"/>
      <w:r w:rsidR="00726C3B">
        <w:rPr>
          <w:rFonts w:ascii="Times New Roman" w:hAnsi="Times New Roman" w:cs="Times New Roman"/>
          <w:sz w:val="20"/>
          <w:szCs w:val="20"/>
        </w:rPr>
        <w:t xml:space="preserve"> т</w:t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>.</w:t>
      </w:r>
      <w:r w:rsidRPr="00990781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Решение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№ 68-</w:t>
      </w:r>
      <w:proofErr w:type="gramStart"/>
      <w:r w:rsidRPr="00990781">
        <w:rPr>
          <w:rFonts w:ascii="Times New Roman" w:hAnsi="Times New Roman" w:cs="Times New Roman"/>
          <w:sz w:val="20"/>
          <w:szCs w:val="20"/>
        </w:rPr>
        <w:t xml:space="preserve">МИ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23.09.2015 г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ОИК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определяне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механизма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извършване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промени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съставите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секционните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избирателни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комисии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територията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Община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изборите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общински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съветници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кметове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25.10.2015 г. :</w:t>
      </w:r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Правомощията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член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секционна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избирателна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комисия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подвижна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секционна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избирателна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комисия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прекратяват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предсрочно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:</w:t>
      </w: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подаване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оставка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;</w:t>
      </w: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влизане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сила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присъда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с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която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наложено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наказание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лишаване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свобода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;</w:t>
      </w: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поставяне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запрещение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;</w:t>
      </w: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несъвместимост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>;</w:t>
      </w:r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влизане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сила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акт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с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който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установен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конфликт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интереси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предотвратяване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установяване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конфликт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интереси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;</w:t>
      </w:r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е)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смърт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>;</w:t>
      </w: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ж)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неявяване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изборния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</w:p>
    <w:p w:rsidR="00990781" w:rsidRPr="00990781" w:rsidRDefault="00990781" w:rsidP="00532B6F">
      <w:pPr>
        <w:jc w:val="both"/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lastRenderedPageBreak/>
        <w:t xml:space="preserve">С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оглед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гореизложеното</w:t>
      </w:r>
      <w:proofErr w:type="spellEnd"/>
      <w:r w:rsidR="00984958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D6318F">
        <w:rPr>
          <w:sz w:val="20"/>
          <w:szCs w:val="20"/>
          <w:lang w:val="bg-BG"/>
        </w:rPr>
        <w:t xml:space="preserve">станалите разисквания </w:t>
      </w:r>
      <w:r w:rsidR="00532B6F">
        <w:rPr>
          <w:sz w:val="20"/>
          <w:szCs w:val="20"/>
          <w:lang w:val="bg-BG"/>
        </w:rPr>
        <w:t xml:space="preserve">и </w:t>
      </w:r>
      <w:r w:rsidR="00D6318F">
        <w:rPr>
          <w:sz w:val="20"/>
          <w:szCs w:val="20"/>
          <w:lang w:val="bg-BG"/>
        </w:rPr>
        <w:t xml:space="preserve">проведено </w:t>
      </w:r>
      <w:r w:rsidR="00532B6F">
        <w:rPr>
          <w:sz w:val="20"/>
          <w:szCs w:val="20"/>
          <w:lang w:val="bg-BG"/>
        </w:rPr>
        <w:t>гласуване със 7 (седем</w:t>
      </w:r>
      <w:proofErr w:type="gramStart"/>
      <w:r w:rsidR="00532B6F">
        <w:rPr>
          <w:sz w:val="20"/>
          <w:szCs w:val="20"/>
          <w:lang w:val="bg-BG"/>
        </w:rPr>
        <w:t>)  гласа</w:t>
      </w:r>
      <w:proofErr w:type="gramEnd"/>
      <w:r w:rsidR="00532B6F">
        <w:rPr>
          <w:sz w:val="20"/>
          <w:szCs w:val="20"/>
          <w:lang w:val="bg-BG"/>
        </w:rPr>
        <w:t xml:space="preserve">  ЗА и 1 (един)  глас ПРОТИВ</w:t>
      </w:r>
      <w:r w:rsidR="00532B6F" w:rsidRPr="00990781">
        <w:rPr>
          <w:rFonts w:ascii="Times New Roman" w:hAnsi="Times New Roman" w:cs="Times New Roman"/>
          <w:sz w:val="20"/>
          <w:szCs w:val="20"/>
        </w:rPr>
        <w:t xml:space="preserve"> </w:t>
      </w:r>
      <w:r w:rsidRPr="00990781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основание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90781">
        <w:rPr>
          <w:rFonts w:ascii="Times New Roman" w:hAnsi="Times New Roman" w:cs="Times New Roman"/>
          <w:sz w:val="20"/>
          <w:szCs w:val="20"/>
        </w:rPr>
        <w:t xml:space="preserve">87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ал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1 т. 1 и т. 22 </w:t>
      </w:r>
      <w:r w:rsidR="00442A22">
        <w:rPr>
          <w:rFonts w:ascii="Times New Roman" w:hAnsi="Times New Roman" w:cs="Times New Roman"/>
          <w:sz w:val="20"/>
          <w:szCs w:val="20"/>
          <w:lang w:val="bg-BG"/>
        </w:rPr>
        <w:t xml:space="preserve"> от ИК </w:t>
      </w:r>
      <w:r w:rsidRPr="00990781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Решение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№ 68-МИ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23.09.2015 г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ОИК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ОИК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</w:p>
    <w:p w:rsidR="00835EFD" w:rsidRDefault="00835EFD" w:rsidP="00532B6F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990781" w:rsidRPr="00835EFD" w:rsidRDefault="00990781" w:rsidP="00532B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EFD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532B6F" w:rsidRDefault="00990781" w:rsidP="00532B6F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990781">
        <w:rPr>
          <w:rFonts w:ascii="Times New Roman" w:hAnsi="Times New Roman" w:cs="Times New Roman"/>
          <w:sz w:val="20"/>
          <w:szCs w:val="20"/>
        </w:rPr>
        <w:t>УКАЗВА</w:t>
      </w:r>
      <w:r w:rsidR="00D6318F">
        <w:rPr>
          <w:rFonts w:ascii="Times New Roman" w:hAnsi="Times New Roman" w:cs="Times New Roman"/>
          <w:sz w:val="20"/>
          <w:szCs w:val="20"/>
          <w:lang w:val="bg-BG"/>
        </w:rPr>
        <w:t>,</w:t>
      </w:r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правомощията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председателя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СИК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Раброво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Гошо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Генчев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следва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бъдат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прекратени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предсрочно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тъй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същият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r w:rsidR="00835EFD">
        <w:rPr>
          <w:rFonts w:ascii="Times New Roman" w:hAnsi="Times New Roman" w:cs="Times New Roman"/>
          <w:sz w:val="20"/>
          <w:szCs w:val="20"/>
          <w:lang w:val="bg-BG"/>
        </w:rPr>
        <w:t xml:space="preserve">не попада </w:t>
      </w:r>
      <w:r w:rsidR="00442A22">
        <w:rPr>
          <w:rFonts w:ascii="Times New Roman" w:hAnsi="Times New Roman" w:cs="Times New Roman"/>
          <w:sz w:val="20"/>
          <w:szCs w:val="20"/>
          <w:lang w:val="bg-BG"/>
        </w:rPr>
        <w:t>в нито една от хипотезите на т.</w:t>
      </w:r>
      <w:r w:rsidRPr="00990781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Решение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№ 68-</w:t>
      </w:r>
      <w:proofErr w:type="gramStart"/>
      <w:r w:rsidRPr="00990781">
        <w:rPr>
          <w:rFonts w:ascii="Times New Roman" w:hAnsi="Times New Roman" w:cs="Times New Roman"/>
          <w:sz w:val="20"/>
          <w:szCs w:val="20"/>
        </w:rPr>
        <w:t xml:space="preserve">МИ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23.09.2015 г</w:t>
      </w:r>
      <w:r w:rsidR="00835EFD">
        <w:rPr>
          <w:rFonts w:ascii="Times New Roman" w:hAnsi="Times New Roman" w:cs="Times New Roman"/>
          <w:sz w:val="20"/>
          <w:szCs w:val="20"/>
          <w:lang w:val="bg-BG"/>
        </w:rPr>
        <w:t>.</w:t>
      </w:r>
      <w:r w:rsidRPr="0099078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ОИК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0781" w:rsidRPr="00990781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0781">
        <w:rPr>
          <w:rFonts w:ascii="Times New Roman" w:hAnsi="Times New Roman" w:cs="Times New Roman"/>
          <w:sz w:val="20"/>
          <w:szCs w:val="20"/>
        </w:rPr>
        <w:t xml:space="preserve">ОСТАВЯ БЕЗ УВАЖЕНИЕ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жалба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вх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№ 128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24.10.2015 г.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ОИК –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тъй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същата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r w:rsidR="00442A22">
        <w:rPr>
          <w:rFonts w:ascii="Times New Roman" w:hAnsi="Times New Roman" w:cs="Times New Roman"/>
          <w:sz w:val="20"/>
          <w:szCs w:val="20"/>
          <w:lang w:val="bg-BG"/>
        </w:rPr>
        <w:t xml:space="preserve"> е</w:t>
      </w:r>
      <w:proofErr w:type="gramEnd"/>
      <w:r w:rsidR="00442A22">
        <w:rPr>
          <w:rFonts w:ascii="Times New Roman" w:hAnsi="Times New Roman" w:cs="Times New Roman"/>
          <w:sz w:val="20"/>
          <w:szCs w:val="20"/>
          <w:lang w:val="bg-BG"/>
        </w:rPr>
        <w:t xml:space="preserve"> неоснователна и недоказана.</w:t>
      </w:r>
    </w:p>
    <w:p w:rsidR="00726C3B" w:rsidRDefault="00726C3B" w:rsidP="00990781">
      <w:pPr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публикува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страницата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ОИК-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изготвено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еднообразни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екземпляра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подлежи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обжалване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тридневен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обявяването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пред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Централната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избирателна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комисия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6C3B" w:rsidRDefault="00990781" w:rsidP="0099078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990781" w:rsidRPr="00990781" w:rsidRDefault="00990781" w:rsidP="00726C3B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Председател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: ...........................</w:t>
      </w: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99078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Катя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Вълчева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/</w:t>
      </w: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Секретар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: .................................</w:t>
      </w: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990781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Васил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Младенов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726C3B" w:rsidRDefault="00726C3B" w:rsidP="00990781">
      <w:pPr>
        <w:rPr>
          <w:rFonts w:ascii="Times New Roman" w:hAnsi="Times New Roman" w:cs="Times New Roman"/>
          <w:sz w:val="20"/>
          <w:szCs w:val="20"/>
          <w:lang w:val="bg-BG"/>
        </w:rPr>
      </w:pPr>
    </w:p>
    <w:p w:rsidR="00726C3B" w:rsidRDefault="00726C3B" w:rsidP="00990781">
      <w:pPr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обявено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078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90781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свалено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99078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078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0781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990781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990781" w:rsidRPr="00990781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990781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p w:rsidR="00BC33F0" w:rsidRPr="00990781" w:rsidRDefault="00BC33F0">
      <w:pPr>
        <w:rPr>
          <w:rFonts w:ascii="Times New Roman" w:hAnsi="Times New Roman" w:cs="Times New Roman"/>
          <w:sz w:val="20"/>
          <w:szCs w:val="20"/>
        </w:rPr>
      </w:pPr>
    </w:p>
    <w:sectPr w:rsidR="00BC33F0" w:rsidRPr="00990781" w:rsidSect="004F1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0781"/>
    <w:rsid w:val="00442A22"/>
    <w:rsid w:val="004F1674"/>
    <w:rsid w:val="00532B6F"/>
    <w:rsid w:val="00726C3B"/>
    <w:rsid w:val="00835EFD"/>
    <w:rsid w:val="00984958"/>
    <w:rsid w:val="00990781"/>
    <w:rsid w:val="00BC33F0"/>
    <w:rsid w:val="00D6318F"/>
    <w:rsid w:val="00E8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571</Words>
  <Characters>3261</Characters>
  <Application>Microsoft Office Word</Application>
  <DocSecurity>0</DocSecurity>
  <Lines>27</Lines>
  <Paragraphs>7</Paragraphs>
  <ScaleCrop>false</ScaleCrop>
  <Company> 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9</cp:revision>
  <dcterms:created xsi:type="dcterms:W3CDTF">2015-10-24T16:54:00Z</dcterms:created>
  <dcterms:modified xsi:type="dcterms:W3CDTF">2015-10-24T17:12:00Z</dcterms:modified>
</cp:coreProperties>
</file>