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7D122C">
        <w:rPr>
          <w:rFonts w:ascii="Times New Roman" w:hAnsi="Times New Roman" w:cs="Times New Roman"/>
          <w:b/>
          <w:sz w:val="20"/>
          <w:u w:val="single"/>
        </w:rPr>
        <w:t>ОБЩИНСКАТА ИЗБИРАТЕЛНА КОМИСИЯ БОЙНИЦА</w:t>
      </w:r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РЕШЕНИЕ</w:t>
      </w:r>
    </w:p>
    <w:p w:rsidR="007D122C" w:rsidRPr="00E53C07" w:rsidRDefault="00F9430E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</w:rPr>
        <w:t>№ 129</w:t>
      </w:r>
      <w:r w:rsidR="007D122C" w:rsidRPr="007D122C">
        <w:rPr>
          <w:rFonts w:ascii="Times New Roman" w:hAnsi="Times New Roman" w:cs="Times New Roman"/>
          <w:sz w:val="20"/>
        </w:rPr>
        <w:t>-МИ</w:t>
      </w:r>
    </w:p>
    <w:p w:rsidR="007D122C" w:rsidRDefault="00477D52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Бойница</w:t>
      </w:r>
      <w:proofErr w:type="spellEnd"/>
      <w:r>
        <w:rPr>
          <w:rFonts w:ascii="Times New Roman" w:hAnsi="Times New Roman" w:cs="Times New Roman"/>
          <w:sz w:val="20"/>
        </w:rPr>
        <w:t>, 01.11</w:t>
      </w:r>
      <w:r w:rsidR="007D122C" w:rsidRPr="007D122C">
        <w:rPr>
          <w:rFonts w:ascii="Times New Roman" w:hAnsi="Times New Roman" w:cs="Times New Roman"/>
          <w:sz w:val="20"/>
        </w:rPr>
        <w:t>.2015 г.</w:t>
      </w:r>
      <w:proofErr w:type="gramEnd"/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</w:p>
    <w:p w:rsidR="007729D3" w:rsidRDefault="008D0754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</w:rPr>
        <w:t xml:space="preserve">ОТНОСНО: </w:t>
      </w:r>
      <w:r w:rsidR="00F9430E">
        <w:rPr>
          <w:rFonts w:ascii="Times New Roman" w:hAnsi="Times New Roman" w:cs="Times New Roman"/>
          <w:sz w:val="20"/>
          <w:lang w:val="bg-BG"/>
        </w:rPr>
        <w:t xml:space="preserve">Обявяване за избран за общински съвеник </w:t>
      </w:r>
      <w:r w:rsidR="004C6D20">
        <w:rPr>
          <w:rFonts w:ascii="Times New Roman" w:hAnsi="Times New Roman" w:cs="Times New Roman"/>
          <w:sz w:val="20"/>
          <w:lang w:val="bg-BG"/>
        </w:rPr>
        <w:t xml:space="preserve">на следващия </w:t>
      </w:r>
      <w:r w:rsidR="00BC6A10">
        <w:rPr>
          <w:rFonts w:ascii="Times New Roman" w:hAnsi="Times New Roman" w:cs="Times New Roman"/>
          <w:sz w:val="20"/>
          <w:lang w:val="bg-BG"/>
        </w:rPr>
        <w:t xml:space="preserve">от </w:t>
      </w:r>
      <w:r w:rsidR="00F9430E">
        <w:rPr>
          <w:rFonts w:ascii="Times New Roman" w:hAnsi="Times New Roman" w:cs="Times New Roman"/>
          <w:sz w:val="20"/>
          <w:lang w:val="bg-BG"/>
        </w:rPr>
        <w:t>л</w:t>
      </w:r>
      <w:r w:rsidR="004C6D20">
        <w:rPr>
          <w:rFonts w:ascii="Times New Roman" w:hAnsi="Times New Roman" w:cs="Times New Roman"/>
          <w:sz w:val="20"/>
          <w:lang w:val="bg-BG"/>
        </w:rPr>
        <w:t xml:space="preserve">истата </w:t>
      </w:r>
      <w:r w:rsidR="00BC6A10">
        <w:rPr>
          <w:rFonts w:ascii="Times New Roman" w:hAnsi="Times New Roman" w:cs="Times New Roman"/>
          <w:sz w:val="20"/>
          <w:lang w:val="bg-BG"/>
        </w:rPr>
        <w:t xml:space="preserve">на кандидати за общински съветници </w:t>
      </w:r>
      <w:r w:rsidR="004C6D20">
        <w:rPr>
          <w:rFonts w:ascii="Times New Roman" w:hAnsi="Times New Roman" w:cs="Times New Roman"/>
          <w:sz w:val="20"/>
          <w:lang w:val="bg-BG"/>
        </w:rPr>
        <w:t>на пар</w:t>
      </w:r>
      <w:r w:rsidR="00F9430E">
        <w:rPr>
          <w:rFonts w:ascii="Times New Roman" w:hAnsi="Times New Roman" w:cs="Times New Roman"/>
          <w:sz w:val="20"/>
          <w:lang w:val="bg-BG"/>
        </w:rPr>
        <w:t xml:space="preserve">тия </w:t>
      </w:r>
      <w:r w:rsidR="004C6D20">
        <w:rPr>
          <w:rFonts w:ascii="Times New Roman" w:hAnsi="Times New Roman" w:cs="Times New Roman"/>
          <w:sz w:val="20"/>
          <w:lang w:val="bg-BG"/>
        </w:rPr>
        <w:t xml:space="preserve">ПП </w:t>
      </w:r>
      <w:r w:rsidR="00F9430E">
        <w:rPr>
          <w:rFonts w:ascii="Times New Roman" w:hAnsi="Times New Roman" w:cs="Times New Roman"/>
          <w:sz w:val="20"/>
          <w:lang w:val="bg-BG"/>
        </w:rPr>
        <w:t>ГЕРБ</w:t>
      </w:r>
      <w:r w:rsidR="004C6D20">
        <w:rPr>
          <w:rFonts w:ascii="Times New Roman" w:hAnsi="Times New Roman" w:cs="Times New Roman"/>
          <w:sz w:val="20"/>
          <w:lang w:val="bg-BG"/>
        </w:rPr>
        <w:t>.</w:t>
      </w:r>
    </w:p>
    <w:p w:rsidR="007729D3" w:rsidRDefault="007729D3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1103FF" w:rsidRDefault="001103FF" w:rsidP="001103FF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>Поради п</w:t>
      </w:r>
      <w:r w:rsidR="007729D3">
        <w:rPr>
          <w:rFonts w:ascii="Times New Roman" w:hAnsi="Times New Roman" w:cs="Times New Roman"/>
          <w:sz w:val="20"/>
          <w:lang w:val="bg-BG"/>
        </w:rPr>
        <w:t>рекратяване предсрочно пълномощията на Галина Иванова Вакарицова</w:t>
      </w:r>
      <w:r w:rsidR="00765390" w:rsidRPr="00765390">
        <w:rPr>
          <w:rFonts w:ascii="Times New Roman" w:hAnsi="Times New Roman" w:cs="Times New Roman"/>
          <w:sz w:val="20"/>
          <w:lang w:val="bg-BG"/>
        </w:rPr>
        <w:t xml:space="preserve"> </w:t>
      </w:r>
      <w:r w:rsidR="00765390">
        <w:rPr>
          <w:rFonts w:ascii="Times New Roman" w:hAnsi="Times New Roman" w:cs="Times New Roman"/>
          <w:sz w:val="20"/>
          <w:lang w:val="bg-BG"/>
        </w:rPr>
        <w:t xml:space="preserve">с ЕГН: </w:t>
      </w:r>
      <w:r w:rsidR="00765390">
        <w:rPr>
          <w:rFonts w:ascii="Times New Roman" w:hAnsi="Times New Roman" w:cs="Times New Roman"/>
          <w:sz w:val="20"/>
        </w:rPr>
        <w:t>**********</w:t>
      </w:r>
      <w:r w:rsidR="007729D3">
        <w:rPr>
          <w:rFonts w:ascii="Times New Roman" w:hAnsi="Times New Roman" w:cs="Times New Roman"/>
          <w:sz w:val="20"/>
          <w:lang w:val="bg-BG"/>
        </w:rPr>
        <w:t>, поради избирането й за кмет на кметство Раброво, община Бойница на втори тур на изборите за км</w:t>
      </w:r>
      <w:r w:rsidR="001F5EC2">
        <w:rPr>
          <w:rFonts w:ascii="Times New Roman" w:hAnsi="Times New Roman" w:cs="Times New Roman"/>
          <w:sz w:val="20"/>
          <w:lang w:val="bg-BG"/>
        </w:rPr>
        <w:t>ет на кметство на 01.11.2015 г., като</w:t>
      </w:r>
      <w:r>
        <w:rPr>
          <w:rFonts w:ascii="Times New Roman" w:hAnsi="Times New Roman" w:cs="Times New Roman"/>
          <w:sz w:val="20"/>
          <w:lang w:val="bg-BG"/>
        </w:rPr>
        <w:t xml:space="preserve"> обявяви за избран за общински съвеник следващия от листата на кандидатите за общински съветници на партия ПП ГЕРБ - Цветан Вас</w:t>
      </w:r>
      <w:r w:rsidR="006159B2">
        <w:rPr>
          <w:rFonts w:ascii="Times New Roman" w:hAnsi="Times New Roman" w:cs="Times New Roman"/>
          <w:sz w:val="20"/>
          <w:lang w:val="bg-BG"/>
        </w:rPr>
        <w:t xml:space="preserve">илов Маджарски с ЕГН: </w:t>
      </w:r>
      <w:r w:rsidR="006159B2">
        <w:rPr>
          <w:rFonts w:ascii="Times New Roman" w:hAnsi="Times New Roman" w:cs="Times New Roman"/>
          <w:sz w:val="20"/>
        </w:rPr>
        <w:t>**********</w:t>
      </w:r>
      <w:r>
        <w:rPr>
          <w:rFonts w:ascii="Times New Roman" w:hAnsi="Times New Roman" w:cs="Times New Roman"/>
          <w:sz w:val="20"/>
          <w:lang w:val="bg-BG"/>
        </w:rPr>
        <w:t xml:space="preserve">. </w:t>
      </w:r>
    </w:p>
    <w:p w:rsidR="001103FF" w:rsidRDefault="001103FF" w:rsidP="001103FF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Default="007D122C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основание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r w:rsidR="00F60AA9">
        <w:rPr>
          <w:rFonts w:ascii="Times New Roman" w:hAnsi="Times New Roman" w:cs="Times New Roman"/>
          <w:sz w:val="20"/>
          <w:lang w:val="bg-BG"/>
        </w:rPr>
        <w:t>чл.</w:t>
      </w:r>
      <w:proofErr w:type="gramEnd"/>
      <w:r w:rsidR="00F60AA9">
        <w:rPr>
          <w:rFonts w:ascii="Times New Roman" w:hAnsi="Times New Roman" w:cs="Times New Roman"/>
          <w:sz w:val="20"/>
          <w:lang w:val="bg-BG"/>
        </w:rPr>
        <w:t xml:space="preserve"> </w:t>
      </w:r>
      <w:r w:rsidR="002D10CE">
        <w:rPr>
          <w:rFonts w:ascii="Times New Roman" w:hAnsi="Times New Roman" w:cs="Times New Roman"/>
          <w:sz w:val="20"/>
          <w:lang w:val="bg-BG"/>
        </w:rPr>
        <w:t>87, ал. 1</w:t>
      </w:r>
      <w:r w:rsidR="00810835">
        <w:rPr>
          <w:rFonts w:ascii="Times New Roman" w:hAnsi="Times New Roman" w:cs="Times New Roman"/>
          <w:sz w:val="20"/>
          <w:lang w:val="bg-BG"/>
        </w:rPr>
        <w:t>, т. 24</w:t>
      </w:r>
      <w:r w:rsidR="008D7E51">
        <w:rPr>
          <w:rFonts w:ascii="Times New Roman" w:hAnsi="Times New Roman" w:cs="Times New Roman"/>
          <w:sz w:val="20"/>
          <w:lang w:val="bg-BG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Общинската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избирателна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комисия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</w:p>
    <w:p w:rsidR="00F60AA9" w:rsidRP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D122C">
        <w:rPr>
          <w:rFonts w:ascii="Times New Roman" w:hAnsi="Times New Roman" w:cs="Times New Roman"/>
          <w:b/>
          <w:sz w:val="20"/>
        </w:rPr>
        <w:t>Р Е Ш И:</w:t>
      </w:r>
    </w:p>
    <w:p w:rsidR="001103FF" w:rsidRDefault="001103FF" w:rsidP="001103FF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>Обявява за избран за общински съвеник следващия от листата на кандидатите</w:t>
      </w:r>
      <w:r w:rsidR="00810835">
        <w:rPr>
          <w:rFonts w:ascii="Times New Roman" w:hAnsi="Times New Roman" w:cs="Times New Roman"/>
          <w:sz w:val="20"/>
          <w:lang w:val="bg-BG"/>
        </w:rPr>
        <w:t xml:space="preserve"> за общински съветници</w:t>
      </w:r>
      <w:r>
        <w:rPr>
          <w:rFonts w:ascii="Times New Roman" w:hAnsi="Times New Roman" w:cs="Times New Roman"/>
          <w:sz w:val="20"/>
          <w:lang w:val="bg-BG"/>
        </w:rPr>
        <w:t xml:space="preserve"> на партия ПП ГЕРБ - Цветан Василов Маджарски с ЕГН: </w:t>
      </w:r>
      <w:r w:rsidR="006159B2">
        <w:rPr>
          <w:rFonts w:ascii="Times New Roman" w:hAnsi="Times New Roman" w:cs="Times New Roman"/>
          <w:sz w:val="20"/>
        </w:rPr>
        <w:t>**********</w:t>
      </w:r>
      <w:r>
        <w:rPr>
          <w:rFonts w:ascii="Times New Roman" w:hAnsi="Times New Roman" w:cs="Times New Roman"/>
          <w:sz w:val="20"/>
          <w:lang w:val="bg-BG"/>
        </w:rPr>
        <w:t xml:space="preserve">. </w:t>
      </w:r>
      <w:r w:rsidR="007109A5">
        <w:rPr>
          <w:rFonts w:ascii="Times New Roman" w:hAnsi="Times New Roman" w:cs="Times New Roman"/>
          <w:sz w:val="20"/>
          <w:lang w:val="bg-BG"/>
        </w:rPr>
        <w:t>На новоизбрания общински съветник да се издаде Удостоверение Приложение № 89-МИ.</w:t>
      </w:r>
    </w:p>
    <w:p w:rsidR="00845137" w:rsidRPr="00F66F34" w:rsidRDefault="00845137" w:rsidP="00845137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416151" w:rsidRPr="003E6B08" w:rsidRDefault="00416151" w:rsidP="0041615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6151">
        <w:rPr>
          <w:rFonts w:ascii="Times New Roman" w:hAnsi="Times New Roman" w:cs="Times New Roman"/>
          <w:sz w:val="20"/>
        </w:rPr>
        <w:t>Решението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да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се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публикува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на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страницата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16151">
        <w:rPr>
          <w:rFonts w:ascii="Times New Roman" w:hAnsi="Times New Roman" w:cs="Times New Roman"/>
          <w:sz w:val="20"/>
        </w:rPr>
        <w:t>на</w:t>
      </w:r>
      <w:proofErr w:type="spellEnd"/>
      <w:r w:rsidRPr="00416151">
        <w:rPr>
          <w:rFonts w:ascii="Times New Roman" w:hAnsi="Times New Roman" w:cs="Times New Roman"/>
          <w:sz w:val="20"/>
        </w:rPr>
        <w:t xml:space="preserve"> ОИК - </w:t>
      </w:r>
      <w:proofErr w:type="spellStart"/>
      <w:r w:rsidRPr="00416151">
        <w:rPr>
          <w:rFonts w:ascii="Times New Roman" w:hAnsi="Times New Roman" w:cs="Times New Roman"/>
          <w:sz w:val="20"/>
        </w:rPr>
        <w:t>Бойница</w:t>
      </w:r>
      <w:proofErr w:type="spellEnd"/>
      <w:r w:rsidRPr="003E6B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7D122C">
        <w:rPr>
          <w:rFonts w:ascii="Times New Roman" w:hAnsi="Times New Roman" w:cs="Times New Roman"/>
          <w:sz w:val="20"/>
        </w:rPr>
        <w:t>изготвено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7D122C">
        <w:rPr>
          <w:rFonts w:ascii="Times New Roman" w:hAnsi="Times New Roman" w:cs="Times New Roman"/>
          <w:sz w:val="20"/>
        </w:rPr>
        <w:t>два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еднообразни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екземпляра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</w:p>
    <w:p w:rsidR="007A42CA" w:rsidRDefault="007A42CA" w:rsidP="007A42CA">
      <w:pPr>
        <w:spacing w:line="360" w:lineRule="auto"/>
        <w:jc w:val="center"/>
        <w:rPr>
          <w:rFonts w:ascii="Calibri" w:eastAsia="Times New Roman" w:hAnsi="Calibri" w:cs="Times New Roman"/>
          <w:b/>
          <w:noProof/>
        </w:rPr>
      </w:pPr>
      <w:r w:rsidRPr="00B66AD4">
        <w:rPr>
          <w:rFonts w:ascii="Calibri" w:eastAsia="Times New Roman" w:hAnsi="Calibri" w:cs="Times New Roman"/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A42CA" w:rsidRPr="00B66AD4" w:rsidTr="00395F2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964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B66AD4">
              <w:rPr>
                <w:rFonts w:ascii="Calibri" w:eastAsia="Times New Roman" w:hAnsi="Calibri" w:cs="Times New Roman"/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B66AD4">
              <w:rPr>
                <w:rFonts w:ascii="Calibri" w:eastAsia="Times New Roman" w:hAnsi="Calibri" w:cs="Times New Roman"/>
                <w:noProof/>
              </w:rPr>
              <w:t>ЗАМ.-ПРЕДСЕДАТЕЛ: ……………………</w:t>
            </w:r>
          </w:p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7A42CA" w:rsidRPr="00B66AD4" w:rsidTr="00395F2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5103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B66AD4">
              <w:rPr>
                <w:rFonts w:ascii="Calibri" w:eastAsia="Times New Roman" w:hAnsi="Calibri" w:cs="Times New Roman"/>
                <w:noProof/>
              </w:rPr>
              <w:t>СЕКРЕТАР:……………………………….....</w:t>
            </w:r>
          </w:p>
        </w:tc>
      </w:tr>
      <w:tr w:rsidR="007A42CA" w:rsidRPr="00B66AD4" w:rsidTr="00395F2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B66AD4">
              <w:rPr>
                <w:rFonts w:ascii="Calibri" w:eastAsia="Times New Roman" w:hAnsi="Calibri" w:cs="Times New Roman"/>
                <w:noProof/>
              </w:rPr>
              <w:t>ЧЛЕНОВЕ:</w:t>
            </w:r>
          </w:p>
        </w:tc>
        <w:tc>
          <w:tcPr>
            <w:tcW w:w="5103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7A42CA" w:rsidRPr="00B66AD4" w:rsidTr="00395F2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B66AD4">
              <w:rPr>
                <w:rFonts w:ascii="Calibri" w:eastAsia="Times New Roman" w:hAnsi="Calibri" w:cs="Times New Roman"/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5</w:t>
            </w:r>
            <w:r w:rsidRPr="00B66AD4">
              <w:rPr>
                <w:rFonts w:ascii="Calibri" w:eastAsia="Times New Roman" w:hAnsi="Calibri" w:cs="Times New Roman"/>
                <w:noProof/>
              </w:rPr>
              <w:t>. ………………………………………………...</w:t>
            </w:r>
          </w:p>
        </w:tc>
      </w:tr>
      <w:tr w:rsidR="007A42CA" w:rsidRPr="00B66AD4" w:rsidTr="00395F2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B66AD4">
              <w:rPr>
                <w:rFonts w:ascii="Calibri" w:eastAsia="Times New Roman" w:hAnsi="Calibri" w:cs="Times New Roman"/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t>6</w:t>
            </w:r>
            <w:r w:rsidRPr="00B66AD4">
              <w:rPr>
                <w:rFonts w:ascii="Calibri" w:eastAsia="Times New Roman" w:hAnsi="Calibri" w:cs="Times New Roman"/>
                <w:noProof/>
              </w:rPr>
              <w:t>. ………………….….………………………….</w:t>
            </w:r>
          </w:p>
        </w:tc>
      </w:tr>
      <w:tr w:rsidR="007A42CA" w:rsidRPr="00B66AD4" w:rsidTr="00395F2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B66AD4">
              <w:rPr>
                <w:rFonts w:ascii="Calibri" w:eastAsia="Times New Roman" w:hAnsi="Calibri" w:cs="Times New Roman"/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7.</w:t>
            </w:r>
            <w:r w:rsidRPr="00B66AD4">
              <w:rPr>
                <w:rFonts w:ascii="Calibri" w:eastAsia="Times New Roman" w:hAnsi="Calibri" w:cs="Times New Roman"/>
                <w:noProof/>
              </w:rPr>
              <w:t xml:space="preserve"> ……………………..…………………………</w:t>
            </w:r>
          </w:p>
        </w:tc>
      </w:tr>
      <w:tr w:rsidR="007A42CA" w:rsidRPr="00B66AD4" w:rsidTr="00395F25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B66AD4">
              <w:rPr>
                <w:rFonts w:ascii="Calibri" w:eastAsia="Times New Roman" w:hAnsi="Calibri" w:cs="Times New Roman"/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7A42CA" w:rsidRPr="00B66AD4" w:rsidRDefault="007A42CA" w:rsidP="00395F25">
            <w:pPr>
              <w:spacing w:line="360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8</w:t>
            </w:r>
            <w:r w:rsidRPr="00B66AD4">
              <w:rPr>
                <w:rFonts w:ascii="Calibri" w:eastAsia="Times New Roman" w:hAnsi="Calibri" w:cs="Times New Roman"/>
                <w:noProof/>
              </w:rPr>
              <w:t>. ……………………..…………………………</w:t>
            </w:r>
          </w:p>
        </w:tc>
      </w:tr>
    </w:tbl>
    <w:p w:rsidR="007A42CA" w:rsidRDefault="007A42CA" w:rsidP="007A42C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Pr="007D122C">
        <w:rPr>
          <w:rFonts w:ascii="Times New Roman" w:hAnsi="Times New Roman" w:cs="Times New Roman"/>
          <w:sz w:val="20"/>
        </w:rPr>
        <w:tab/>
      </w:r>
      <w:r w:rsidRPr="007D122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lang w:val="bg-BG"/>
        </w:rPr>
        <w:t xml:space="preserve">              </w:t>
      </w:r>
    </w:p>
    <w:p w:rsidR="007A42CA" w:rsidRPr="007D122C" w:rsidRDefault="007A42CA" w:rsidP="007A42C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обявено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7D122C">
        <w:rPr>
          <w:rFonts w:ascii="Times New Roman" w:hAnsi="Times New Roman" w:cs="Times New Roman"/>
          <w:sz w:val="20"/>
        </w:rPr>
        <w:t>год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>в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7D122C">
        <w:rPr>
          <w:rFonts w:ascii="Times New Roman" w:hAnsi="Times New Roman" w:cs="Times New Roman"/>
          <w:sz w:val="20"/>
        </w:rPr>
        <w:t>часа</w:t>
      </w:r>
      <w:proofErr w:type="spellEnd"/>
    </w:p>
    <w:p w:rsidR="007A42CA" w:rsidRPr="007D122C" w:rsidRDefault="007A42CA" w:rsidP="007A42C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p w:rsidR="007A42CA" w:rsidRPr="007D122C" w:rsidRDefault="007A42CA" w:rsidP="007A42C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свалено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7D122C">
        <w:rPr>
          <w:rFonts w:ascii="Times New Roman" w:hAnsi="Times New Roman" w:cs="Times New Roman"/>
          <w:sz w:val="20"/>
        </w:rPr>
        <w:t>год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>в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7D122C">
        <w:rPr>
          <w:rFonts w:ascii="Times New Roman" w:hAnsi="Times New Roman" w:cs="Times New Roman"/>
          <w:sz w:val="20"/>
        </w:rPr>
        <w:t>часа</w:t>
      </w:r>
      <w:proofErr w:type="spellEnd"/>
    </w:p>
    <w:p w:rsidR="00F33959" w:rsidRPr="007D122C" w:rsidRDefault="007A42CA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  <w:r w:rsidR="007D122C" w:rsidRPr="007D122C">
        <w:rPr>
          <w:rFonts w:ascii="Times New Roman" w:hAnsi="Times New Roman" w:cs="Times New Roman"/>
          <w:sz w:val="20"/>
        </w:rPr>
        <w:t>.</w:t>
      </w:r>
    </w:p>
    <w:sectPr w:rsidR="00F33959" w:rsidRPr="007D122C" w:rsidSect="00F42C42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122C"/>
    <w:rsid w:val="001103FF"/>
    <w:rsid w:val="001F5EC2"/>
    <w:rsid w:val="00202EAB"/>
    <w:rsid w:val="00230231"/>
    <w:rsid w:val="002C3697"/>
    <w:rsid w:val="002D10CE"/>
    <w:rsid w:val="00361522"/>
    <w:rsid w:val="00375015"/>
    <w:rsid w:val="004044CD"/>
    <w:rsid w:val="00416151"/>
    <w:rsid w:val="00475583"/>
    <w:rsid w:val="00477D52"/>
    <w:rsid w:val="00481023"/>
    <w:rsid w:val="004A57EE"/>
    <w:rsid w:val="004C56D0"/>
    <w:rsid w:val="004C6D20"/>
    <w:rsid w:val="005E49D1"/>
    <w:rsid w:val="006159B2"/>
    <w:rsid w:val="006449C8"/>
    <w:rsid w:val="006835E7"/>
    <w:rsid w:val="007109A5"/>
    <w:rsid w:val="00765390"/>
    <w:rsid w:val="007729D3"/>
    <w:rsid w:val="007A42CA"/>
    <w:rsid w:val="007D122C"/>
    <w:rsid w:val="007F6F8C"/>
    <w:rsid w:val="00810835"/>
    <w:rsid w:val="00845137"/>
    <w:rsid w:val="008D0754"/>
    <w:rsid w:val="008D7E51"/>
    <w:rsid w:val="009D63F1"/>
    <w:rsid w:val="00A73ABA"/>
    <w:rsid w:val="00A82C98"/>
    <w:rsid w:val="00B36A03"/>
    <w:rsid w:val="00BC6A10"/>
    <w:rsid w:val="00C40A92"/>
    <w:rsid w:val="00C70CF7"/>
    <w:rsid w:val="00D00F33"/>
    <w:rsid w:val="00D017A4"/>
    <w:rsid w:val="00D5222B"/>
    <w:rsid w:val="00E53C07"/>
    <w:rsid w:val="00F33959"/>
    <w:rsid w:val="00F42C42"/>
    <w:rsid w:val="00F60AA9"/>
    <w:rsid w:val="00F66F34"/>
    <w:rsid w:val="00F9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32</cp:revision>
  <cp:lastPrinted>2015-11-01T17:37:00Z</cp:lastPrinted>
  <dcterms:created xsi:type="dcterms:W3CDTF">2015-10-25T23:22:00Z</dcterms:created>
  <dcterms:modified xsi:type="dcterms:W3CDTF">2015-11-01T19:16:00Z</dcterms:modified>
</cp:coreProperties>
</file>